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8B7C62" w14:textId="77777777" w:rsidR="002730EE" w:rsidRDefault="002730EE" w:rsidP="002730EE">
      <w:pPr>
        <w:keepNext/>
        <w:suppressAutoHyphens/>
        <w:overflowPunct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ru-RU" w:eastAsia="ru-RU"/>
        </w:rPr>
      </w:pPr>
      <w:bookmarkStart w:id="0" w:name="_Hlk86909450"/>
      <w:bookmarkStart w:id="1" w:name="_Hlk123021026"/>
    </w:p>
    <w:p w14:paraId="1B2F9AFD" w14:textId="77777777" w:rsidR="00D12FA6" w:rsidRPr="002730EE" w:rsidRDefault="00D12FA6" w:rsidP="002730EE">
      <w:pPr>
        <w:keepNext/>
        <w:suppressAutoHyphens/>
        <w:overflowPunct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ru-RU" w:eastAsia="ru-RU"/>
        </w:rPr>
      </w:pPr>
      <w:r w:rsidRPr="00D12FA6">
        <w:rPr>
          <w:rFonts w:ascii="Times New Roman" w:eastAsia="Times New Roman" w:hAnsi="Times New Roman" w:cs="Times New Roman"/>
          <w:b/>
          <w:bCs/>
          <w:noProof/>
          <w:color w:val="000000"/>
          <w:kern w:val="32"/>
          <w:sz w:val="32"/>
          <w:szCs w:val="32"/>
          <w:lang w:val="uk-UA" w:eastAsia="uk-UA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D2D1D00" wp14:editId="56BE63F6">
                <wp:simplePos x="0" y="0"/>
                <wp:positionH relativeFrom="page">
                  <wp:posOffset>5991225</wp:posOffset>
                </wp:positionH>
                <wp:positionV relativeFrom="paragraph">
                  <wp:posOffset>5080</wp:posOffset>
                </wp:positionV>
                <wp:extent cx="933450" cy="295275"/>
                <wp:effectExtent l="0" t="0" r="0" b="9525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34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CAD4D8" w14:textId="77777777" w:rsidR="00D12FA6" w:rsidRPr="00D12FA6" w:rsidRDefault="00D12FA6">
                            <w:pPr>
                              <w:rPr>
                                <w:sz w:val="28"/>
                                <w:szCs w:val="28"/>
                                <w:lang w:val="ru-RU"/>
                              </w:rPr>
                            </w:pPr>
                            <w:r w:rsidRPr="00D12FA6">
                              <w:rPr>
                                <w:sz w:val="28"/>
                                <w:szCs w:val="28"/>
                                <w:lang w:val="ru-RU"/>
                              </w:rPr>
                              <w:t>ПРОЕКТ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2D1D00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471.75pt;margin-top:.4pt;width:73.5pt;height:23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" stroked="f">
                <v:textbox>
                  <w:txbxContent>
                    <w:p w14:paraId="01CAD4D8" w14:textId="77777777" w:rsidR="00D12FA6" w:rsidRPr="00D12FA6" w:rsidRDefault="00D12FA6">
                      <w:pPr>
                        <w:rPr>
                          <w:sz w:val="28"/>
                          <w:szCs w:val="28"/>
                          <w:lang w:val="ru-RU"/>
                        </w:rPr>
                      </w:pPr>
                      <w:r w:rsidRPr="00D12FA6">
                        <w:rPr>
                          <w:sz w:val="28"/>
                          <w:szCs w:val="28"/>
                          <w:lang w:val="ru-RU"/>
                        </w:rPr>
                        <w:t>ПРОЕКТ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ru-RU" w:eastAsia="ru-RU"/>
        </w:rPr>
        <w:t xml:space="preserve">                   </w:t>
      </w:r>
      <w:r w:rsidRPr="002730EE">
        <w:rPr>
          <w:rFonts w:ascii="Times New Roman" w:eastAsia="Times New Roman" w:hAnsi="Times New Roman" w:cs="Times New Roman"/>
          <w:b/>
          <w:noProof/>
          <w:color w:val="000000"/>
          <w:kern w:val="32"/>
          <w:sz w:val="32"/>
          <w:szCs w:val="32"/>
          <w:lang w:val="uk-UA" w:eastAsia="uk-UA"/>
        </w:rPr>
        <w:drawing>
          <wp:inline distT="0" distB="0" distL="0" distR="0" wp14:anchorId="610DC1D6" wp14:editId="67D2170A">
            <wp:extent cx="514350" cy="638175"/>
            <wp:effectExtent l="0" t="0" r="0" b="9525"/>
            <wp:docPr id="1" name="Рисунок 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59983B" w14:textId="77777777" w:rsidR="002730EE" w:rsidRPr="002730EE" w:rsidRDefault="002730EE" w:rsidP="002730EE">
      <w:pPr>
        <w:overflowPunct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hr-HR" w:eastAsia="ru-RU"/>
        </w:rPr>
      </w:pPr>
      <w:r w:rsidRPr="002730EE"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hr-HR" w:eastAsia="ru-RU"/>
        </w:rPr>
        <w:t xml:space="preserve">ОБУХІВСЬКА МІСЬКА РАДА </w:t>
      </w:r>
    </w:p>
    <w:p w14:paraId="6431CB60" w14:textId="77777777" w:rsidR="002730EE" w:rsidRPr="002730EE" w:rsidRDefault="002730EE" w:rsidP="002730EE">
      <w:pPr>
        <w:overflowPunct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ru-RU" w:eastAsia="uk-UA" w:bidi="uk-UA"/>
        </w:rPr>
      </w:pPr>
      <w:r w:rsidRPr="002730EE"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ru-RU" w:eastAsia="uk-UA" w:bidi="uk-UA"/>
        </w:rPr>
        <w:t xml:space="preserve"> КИЇВСЬКОЇ ОБЛАСТІ</w:t>
      </w:r>
    </w:p>
    <w:p w14:paraId="655407B3" w14:textId="77777777" w:rsidR="002730EE" w:rsidRPr="002730EE" w:rsidRDefault="002730EE" w:rsidP="002730EE">
      <w:pPr>
        <w:keepNext/>
        <w:pBdr>
          <w:bottom w:val="single" w:sz="12" w:space="1" w:color="auto"/>
        </w:pBdr>
        <w:overflowPunct w:val="0"/>
        <w:autoSpaceDN w:val="0"/>
        <w:spacing w:after="0" w:line="240" w:lineRule="auto"/>
        <w:ind w:left="5812" w:hanging="576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4"/>
          <w:szCs w:val="28"/>
          <w:lang w:val="ru-RU" w:eastAsia="ru-RU"/>
        </w:rPr>
      </w:pPr>
    </w:p>
    <w:p w14:paraId="63B85875" w14:textId="1DC667A6" w:rsidR="002730EE" w:rsidRPr="002730EE" w:rsidRDefault="00CD6168" w:rsidP="002730EE">
      <w:pPr>
        <w:overflowPunct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 xml:space="preserve">ДЕВ'ЯНОСТО СЬОМА </w:t>
      </w:r>
      <w:r w:rsidR="002730EE" w:rsidRPr="002730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СЕСІЯ ВОСЬ</w:t>
      </w:r>
      <w:r w:rsidR="002730EE" w:rsidRPr="002730E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МОГО СКЛИКАННЯ</w:t>
      </w:r>
    </w:p>
    <w:p w14:paraId="32267911" w14:textId="77777777" w:rsidR="002730EE" w:rsidRPr="002730EE" w:rsidRDefault="002730EE" w:rsidP="002730EE">
      <w:pPr>
        <w:keepNext/>
        <w:overflowPunct w:val="0"/>
        <w:autoSpaceDN w:val="0"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ru-RU" w:eastAsia="ru-RU"/>
        </w:rPr>
      </w:pPr>
      <w:proofErr w:type="gramStart"/>
      <w:r w:rsidRPr="002730EE"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ru-RU" w:eastAsia="ru-RU"/>
        </w:rPr>
        <w:t>Р  І</w:t>
      </w:r>
      <w:proofErr w:type="gramEnd"/>
      <w:r w:rsidRPr="002730EE"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ru-RU" w:eastAsia="ru-RU"/>
        </w:rPr>
        <w:t xml:space="preserve">  Ш  Е  Н  </w:t>
      </w:r>
      <w:proofErr w:type="spellStart"/>
      <w:r w:rsidRPr="002730EE"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ru-RU" w:eastAsia="ru-RU"/>
        </w:rPr>
        <w:t>Н</w:t>
      </w:r>
      <w:proofErr w:type="spellEnd"/>
      <w:r w:rsidRPr="002730EE"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ru-RU" w:eastAsia="ru-RU"/>
        </w:rPr>
        <w:t xml:space="preserve">  Я</w:t>
      </w:r>
    </w:p>
    <w:p w14:paraId="08FF3E9F" w14:textId="77777777" w:rsidR="002730EE" w:rsidRPr="002730EE" w:rsidRDefault="00D12FA6" w:rsidP="002730EE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overflowPunct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ru-RU"/>
        </w:rPr>
        <w:t>_______________</w:t>
      </w:r>
      <w:r w:rsidR="002730EE" w:rsidRPr="002730EE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 xml:space="preserve"> 202</w:t>
      </w:r>
      <w:r w:rsidR="002730EE" w:rsidRPr="002730EE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ru-RU"/>
        </w:rPr>
        <w:t>6</w:t>
      </w:r>
      <w:r w:rsidR="002730EE" w:rsidRPr="002730EE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 xml:space="preserve"> року </w:t>
      </w:r>
      <w:r w:rsidR="002730EE" w:rsidRPr="002730EE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ab/>
      </w:r>
      <w:r w:rsidR="002730EE" w:rsidRPr="002730EE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 xml:space="preserve">             </w:t>
      </w:r>
      <w:r w:rsidR="002730EE" w:rsidRPr="002730EE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ab/>
        <w:t xml:space="preserve">   </w:t>
      </w:r>
      <w:r w:rsidR="002730EE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ru-RU"/>
        </w:rPr>
        <w:t xml:space="preserve">      </w:t>
      </w:r>
      <w:r w:rsidR="002730EE" w:rsidRPr="002730EE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 xml:space="preserve">      № </w:t>
      </w:r>
      <w:r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>_________</w:t>
      </w:r>
      <w:r w:rsidR="002730EE" w:rsidRPr="002730EE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 xml:space="preserve">– </w:t>
      </w:r>
      <w:r w:rsidR="002730EE" w:rsidRPr="002730EE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>V</w:t>
      </w:r>
      <w:r w:rsidR="002730EE" w:rsidRPr="002730EE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>ІІІ</w:t>
      </w:r>
    </w:p>
    <w:p w14:paraId="43120B24" w14:textId="77777777" w:rsidR="00DA2A2E" w:rsidRPr="002730EE" w:rsidRDefault="00DA2A2E" w:rsidP="0077157D">
      <w:pPr>
        <w:pStyle w:val="a3"/>
        <w:tabs>
          <w:tab w:val="left" w:pos="851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  <w:lang w:val="ru-RU"/>
        </w:rPr>
      </w:pPr>
    </w:p>
    <w:p w14:paraId="26423274" w14:textId="77777777" w:rsidR="00F67B34" w:rsidRPr="00D059E4" w:rsidRDefault="008C1E36" w:rsidP="0077157D">
      <w:pPr>
        <w:pStyle w:val="a3"/>
        <w:tabs>
          <w:tab w:val="left" w:pos="851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color w:val="0D0D0D" w:themeColor="text1" w:themeTint="F2"/>
          <w:sz w:val="26"/>
          <w:szCs w:val="26"/>
          <w:lang w:val="uk-UA" w:eastAsia="ru-RU"/>
        </w:rPr>
      </w:pPr>
      <w:r w:rsidRPr="00D059E4">
        <w:rPr>
          <w:rFonts w:ascii="Times New Roman" w:eastAsia="Calibri" w:hAnsi="Times New Roman" w:cs="Times New Roman"/>
          <w:b/>
          <w:color w:val="0D0D0D" w:themeColor="text1" w:themeTint="F2"/>
          <w:sz w:val="26"/>
          <w:szCs w:val="26"/>
          <w:lang w:val="uk-UA"/>
        </w:rPr>
        <w:t>Про</w:t>
      </w:r>
      <w:r w:rsidR="00626FC8" w:rsidRPr="00D059E4">
        <w:rPr>
          <w:rFonts w:ascii="Times New Roman" w:eastAsia="Calibri" w:hAnsi="Times New Roman" w:cs="Times New Roman"/>
          <w:b/>
          <w:color w:val="0D0D0D" w:themeColor="text1" w:themeTint="F2"/>
          <w:sz w:val="26"/>
          <w:szCs w:val="26"/>
          <w:lang w:val="uk-UA"/>
        </w:rPr>
        <w:t xml:space="preserve"> безоплатне </w:t>
      </w:r>
      <w:r w:rsidRPr="00D059E4">
        <w:rPr>
          <w:rFonts w:ascii="Times New Roman" w:eastAsia="Calibri" w:hAnsi="Times New Roman" w:cs="Times New Roman"/>
          <w:b/>
          <w:color w:val="0D0D0D" w:themeColor="text1" w:themeTint="F2"/>
          <w:sz w:val="26"/>
          <w:szCs w:val="26"/>
          <w:lang w:val="uk-UA"/>
        </w:rPr>
        <w:t>прийняття</w:t>
      </w:r>
      <w:bookmarkStart w:id="2" w:name="_Hlk86223295"/>
      <w:bookmarkEnd w:id="0"/>
      <w:bookmarkEnd w:id="1"/>
      <w:r w:rsidR="002730EE" w:rsidRPr="00D059E4">
        <w:rPr>
          <w:rFonts w:ascii="Times New Roman" w:eastAsia="Calibri" w:hAnsi="Times New Roman" w:cs="Times New Roman"/>
          <w:b/>
          <w:color w:val="0D0D0D" w:themeColor="text1" w:themeTint="F2"/>
          <w:sz w:val="26"/>
          <w:szCs w:val="26"/>
          <w:lang w:val="uk-UA"/>
        </w:rPr>
        <w:t xml:space="preserve"> від</w:t>
      </w:r>
      <w:r w:rsidR="00B10367" w:rsidRPr="00D059E4">
        <w:rPr>
          <w:rFonts w:ascii="Times New Roman" w:eastAsia="Times New Roman" w:hAnsi="Times New Roman" w:cs="Times New Roman"/>
          <w:b/>
          <w:bCs/>
          <w:color w:val="0D0D0D" w:themeColor="text1" w:themeTint="F2"/>
          <w:sz w:val="26"/>
          <w:szCs w:val="26"/>
          <w:lang w:val="uk-UA" w:eastAsia="ru-RU"/>
        </w:rPr>
        <w:t xml:space="preserve"> </w:t>
      </w:r>
      <w:proofErr w:type="spellStart"/>
      <w:r w:rsidR="00D12FA6" w:rsidRPr="00D059E4">
        <w:rPr>
          <w:rFonts w:ascii="Times New Roman" w:eastAsia="Times New Roman" w:hAnsi="Times New Roman" w:cs="Times New Roman"/>
          <w:b/>
          <w:bCs/>
          <w:color w:val="0D0D0D" w:themeColor="text1" w:themeTint="F2"/>
          <w:sz w:val="26"/>
          <w:szCs w:val="26"/>
          <w:lang w:val="uk-UA" w:eastAsia="ru-RU"/>
        </w:rPr>
        <w:t>Грунскіса</w:t>
      </w:r>
      <w:proofErr w:type="spellEnd"/>
      <w:r w:rsidR="00D12FA6" w:rsidRPr="00D059E4">
        <w:rPr>
          <w:rFonts w:ascii="Times New Roman" w:eastAsia="Times New Roman" w:hAnsi="Times New Roman" w:cs="Times New Roman"/>
          <w:b/>
          <w:bCs/>
          <w:color w:val="0D0D0D" w:themeColor="text1" w:themeTint="F2"/>
          <w:sz w:val="26"/>
          <w:szCs w:val="26"/>
          <w:lang w:val="uk-UA" w:eastAsia="ru-RU"/>
        </w:rPr>
        <w:t xml:space="preserve"> </w:t>
      </w:r>
      <w:proofErr w:type="spellStart"/>
      <w:r w:rsidR="00D12FA6" w:rsidRPr="00D059E4">
        <w:rPr>
          <w:rFonts w:ascii="Times New Roman" w:eastAsia="Times New Roman" w:hAnsi="Times New Roman" w:cs="Times New Roman"/>
          <w:b/>
          <w:bCs/>
          <w:color w:val="0D0D0D" w:themeColor="text1" w:themeTint="F2"/>
          <w:sz w:val="26"/>
          <w:szCs w:val="26"/>
          <w:lang w:val="uk-UA" w:eastAsia="ru-RU"/>
        </w:rPr>
        <w:t>Ромаса</w:t>
      </w:r>
      <w:proofErr w:type="spellEnd"/>
      <w:r w:rsidR="00D12FA6" w:rsidRPr="00D059E4">
        <w:rPr>
          <w:rFonts w:ascii="Times New Roman" w:eastAsia="Times New Roman" w:hAnsi="Times New Roman" w:cs="Times New Roman"/>
          <w:b/>
          <w:bCs/>
          <w:color w:val="0D0D0D" w:themeColor="text1" w:themeTint="F2"/>
          <w:sz w:val="26"/>
          <w:szCs w:val="26"/>
          <w:lang w:val="uk-UA" w:eastAsia="ru-RU"/>
        </w:rPr>
        <w:t xml:space="preserve"> </w:t>
      </w:r>
      <w:proofErr w:type="spellStart"/>
      <w:r w:rsidR="00D12FA6" w:rsidRPr="00D059E4">
        <w:rPr>
          <w:rFonts w:ascii="Times New Roman" w:eastAsia="Times New Roman" w:hAnsi="Times New Roman" w:cs="Times New Roman"/>
          <w:b/>
          <w:bCs/>
          <w:color w:val="0D0D0D" w:themeColor="text1" w:themeTint="F2"/>
          <w:sz w:val="26"/>
          <w:szCs w:val="26"/>
          <w:lang w:val="uk-UA" w:eastAsia="ru-RU"/>
        </w:rPr>
        <w:t>Прановича</w:t>
      </w:r>
      <w:proofErr w:type="spellEnd"/>
      <w:r w:rsidR="00D12FA6" w:rsidRPr="00D059E4">
        <w:rPr>
          <w:rFonts w:ascii="Times New Roman" w:eastAsia="Times New Roman" w:hAnsi="Times New Roman" w:cs="Times New Roman"/>
          <w:b/>
          <w:bCs/>
          <w:color w:val="0D0D0D" w:themeColor="text1" w:themeTint="F2"/>
          <w:sz w:val="26"/>
          <w:szCs w:val="26"/>
          <w:lang w:val="uk-UA" w:eastAsia="ru-RU"/>
        </w:rPr>
        <w:t xml:space="preserve"> </w:t>
      </w:r>
      <w:r w:rsidR="00F67B34" w:rsidRPr="00D059E4">
        <w:rPr>
          <w:rFonts w:ascii="Times New Roman" w:eastAsia="Times New Roman" w:hAnsi="Times New Roman" w:cs="Times New Roman"/>
          <w:b/>
          <w:bCs/>
          <w:color w:val="0D0D0D" w:themeColor="text1" w:themeTint="F2"/>
          <w:sz w:val="26"/>
          <w:szCs w:val="26"/>
          <w:lang w:val="uk-UA" w:eastAsia="ru-RU"/>
        </w:rPr>
        <w:t xml:space="preserve">до комунальної власності Обухівської </w:t>
      </w:r>
      <w:r w:rsidR="00B10367" w:rsidRPr="00D059E4">
        <w:rPr>
          <w:rFonts w:ascii="Times New Roman" w:eastAsia="Times New Roman" w:hAnsi="Times New Roman" w:cs="Times New Roman"/>
          <w:b/>
          <w:bCs/>
          <w:color w:val="0D0D0D" w:themeColor="text1" w:themeTint="F2"/>
          <w:sz w:val="26"/>
          <w:szCs w:val="26"/>
          <w:lang w:val="uk-UA" w:eastAsia="ru-RU"/>
        </w:rPr>
        <w:t>територіаль</w:t>
      </w:r>
      <w:r w:rsidR="002730EE" w:rsidRPr="00D059E4">
        <w:rPr>
          <w:rFonts w:ascii="Times New Roman" w:eastAsia="Times New Roman" w:hAnsi="Times New Roman" w:cs="Times New Roman"/>
          <w:b/>
          <w:bCs/>
          <w:color w:val="0D0D0D" w:themeColor="text1" w:themeTint="F2"/>
          <w:sz w:val="26"/>
          <w:szCs w:val="26"/>
          <w:lang w:val="uk-UA" w:eastAsia="ru-RU"/>
        </w:rPr>
        <w:t>ної громади Обухівського району</w:t>
      </w:r>
      <w:r w:rsidR="00F67B34" w:rsidRPr="00D059E4">
        <w:rPr>
          <w:rFonts w:ascii="Times New Roman" w:eastAsia="Times New Roman" w:hAnsi="Times New Roman" w:cs="Times New Roman"/>
          <w:b/>
          <w:bCs/>
          <w:color w:val="0D0D0D" w:themeColor="text1" w:themeTint="F2"/>
          <w:sz w:val="26"/>
          <w:szCs w:val="26"/>
          <w:lang w:val="uk-UA" w:eastAsia="ru-RU"/>
        </w:rPr>
        <w:t xml:space="preserve"> Київської області </w:t>
      </w:r>
      <w:r w:rsidR="00D12FA6" w:rsidRPr="00D059E4">
        <w:rPr>
          <w:rFonts w:ascii="Times New Roman" w:eastAsia="Times New Roman" w:hAnsi="Times New Roman" w:cs="Times New Roman"/>
          <w:b/>
          <w:bCs/>
          <w:color w:val="0D0D0D" w:themeColor="text1" w:themeTint="F2"/>
          <w:sz w:val="26"/>
          <w:szCs w:val="26"/>
          <w:lang w:val="uk-UA" w:eastAsia="ru-RU"/>
        </w:rPr>
        <w:t xml:space="preserve">дитячого майданчика </w:t>
      </w:r>
    </w:p>
    <w:p w14:paraId="549665D4" w14:textId="77777777" w:rsidR="00FB1064" w:rsidRPr="00D059E4" w:rsidRDefault="00FB1064" w:rsidP="00F67B34">
      <w:pPr>
        <w:spacing w:after="0" w:line="240" w:lineRule="auto"/>
        <w:rPr>
          <w:rFonts w:ascii="Times New Roman" w:eastAsia="Calibri" w:hAnsi="Times New Roman" w:cs="Times New Roman"/>
          <w:color w:val="0D0D0D" w:themeColor="text1" w:themeTint="F2"/>
          <w:sz w:val="26"/>
          <w:szCs w:val="26"/>
          <w:lang w:val="uk-UA"/>
        </w:rPr>
      </w:pPr>
    </w:p>
    <w:p w14:paraId="28CD601E" w14:textId="17B267D0" w:rsidR="00FB1064" w:rsidRPr="00D059E4" w:rsidRDefault="00626FC8" w:rsidP="002730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D0D0D" w:themeColor="text1" w:themeTint="F2"/>
          <w:sz w:val="26"/>
          <w:szCs w:val="26"/>
          <w:lang w:val="uk-UA" w:eastAsia="ru-RU"/>
        </w:rPr>
      </w:pPr>
      <w:r w:rsidRPr="00D059E4">
        <w:rPr>
          <w:rFonts w:ascii="Times New Roman" w:eastAsia="Calibri" w:hAnsi="Times New Roman" w:cs="Times New Roman"/>
          <w:color w:val="0D0D0D" w:themeColor="text1" w:themeTint="F2"/>
          <w:sz w:val="26"/>
          <w:szCs w:val="26"/>
          <w:lang w:val="uk-UA"/>
        </w:rPr>
        <w:t xml:space="preserve">Розглянувши </w:t>
      </w:r>
      <w:r w:rsidR="002B6F6C" w:rsidRPr="00D059E4">
        <w:rPr>
          <w:rFonts w:ascii="Times New Roman" w:eastAsia="Calibri" w:hAnsi="Times New Roman" w:cs="Times New Roman"/>
          <w:color w:val="0D0D0D" w:themeColor="text1" w:themeTint="F2"/>
          <w:sz w:val="26"/>
          <w:szCs w:val="26"/>
          <w:lang w:val="uk-UA"/>
        </w:rPr>
        <w:t xml:space="preserve">заяву </w:t>
      </w:r>
      <w:proofErr w:type="spellStart"/>
      <w:r w:rsidR="002B6F6C" w:rsidRPr="00D059E4">
        <w:rPr>
          <w:rFonts w:ascii="Times New Roman" w:eastAsia="Times New Roman" w:hAnsi="Times New Roman" w:cs="Times New Roman"/>
          <w:bCs/>
          <w:color w:val="0D0D0D" w:themeColor="text1" w:themeTint="F2"/>
          <w:sz w:val="26"/>
          <w:szCs w:val="26"/>
          <w:lang w:val="uk-UA" w:eastAsia="ru-RU"/>
        </w:rPr>
        <w:t>Грунскіса</w:t>
      </w:r>
      <w:proofErr w:type="spellEnd"/>
      <w:r w:rsidR="002B6F6C" w:rsidRPr="00D059E4">
        <w:rPr>
          <w:rFonts w:ascii="Times New Roman" w:eastAsia="Times New Roman" w:hAnsi="Times New Roman" w:cs="Times New Roman"/>
          <w:bCs/>
          <w:color w:val="0D0D0D" w:themeColor="text1" w:themeTint="F2"/>
          <w:sz w:val="26"/>
          <w:szCs w:val="26"/>
          <w:lang w:val="uk-UA" w:eastAsia="ru-RU"/>
        </w:rPr>
        <w:t xml:space="preserve"> </w:t>
      </w:r>
      <w:proofErr w:type="spellStart"/>
      <w:r w:rsidR="002B6F6C" w:rsidRPr="00D059E4">
        <w:rPr>
          <w:rFonts w:ascii="Times New Roman" w:eastAsia="Times New Roman" w:hAnsi="Times New Roman" w:cs="Times New Roman"/>
          <w:bCs/>
          <w:color w:val="0D0D0D" w:themeColor="text1" w:themeTint="F2"/>
          <w:sz w:val="26"/>
          <w:szCs w:val="26"/>
          <w:lang w:val="uk-UA" w:eastAsia="ru-RU"/>
        </w:rPr>
        <w:t>Ромаса</w:t>
      </w:r>
      <w:proofErr w:type="spellEnd"/>
      <w:r w:rsidR="002B6F6C" w:rsidRPr="00D059E4">
        <w:rPr>
          <w:rFonts w:ascii="Times New Roman" w:eastAsia="Times New Roman" w:hAnsi="Times New Roman" w:cs="Times New Roman"/>
          <w:bCs/>
          <w:color w:val="0D0D0D" w:themeColor="text1" w:themeTint="F2"/>
          <w:sz w:val="26"/>
          <w:szCs w:val="26"/>
          <w:lang w:val="uk-UA" w:eastAsia="ru-RU"/>
        </w:rPr>
        <w:t xml:space="preserve"> </w:t>
      </w:r>
      <w:proofErr w:type="spellStart"/>
      <w:r w:rsidR="002B6F6C" w:rsidRPr="00D059E4">
        <w:rPr>
          <w:rFonts w:ascii="Times New Roman" w:eastAsia="Times New Roman" w:hAnsi="Times New Roman" w:cs="Times New Roman"/>
          <w:bCs/>
          <w:color w:val="0D0D0D" w:themeColor="text1" w:themeTint="F2"/>
          <w:sz w:val="26"/>
          <w:szCs w:val="26"/>
          <w:lang w:val="uk-UA" w:eastAsia="ru-RU"/>
        </w:rPr>
        <w:t>Прановича</w:t>
      </w:r>
      <w:proofErr w:type="spellEnd"/>
      <w:r w:rsidR="002B6F6C" w:rsidRPr="00D059E4">
        <w:rPr>
          <w:rFonts w:ascii="Times New Roman" w:eastAsia="Times New Roman" w:hAnsi="Times New Roman" w:cs="Times New Roman"/>
          <w:b/>
          <w:bCs/>
          <w:color w:val="0D0D0D" w:themeColor="text1" w:themeTint="F2"/>
          <w:sz w:val="26"/>
          <w:szCs w:val="26"/>
          <w:lang w:val="uk-UA" w:eastAsia="ru-RU"/>
        </w:rPr>
        <w:t xml:space="preserve"> </w:t>
      </w:r>
      <w:r w:rsidR="007A0918" w:rsidRPr="0063636B">
        <w:rPr>
          <w:rFonts w:ascii="Times New Roman" w:eastAsia="Calibri" w:hAnsi="Times New Roman" w:cs="Times New Roman"/>
          <w:color w:val="0D0D0D" w:themeColor="text1" w:themeTint="F2"/>
          <w:sz w:val="26"/>
          <w:szCs w:val="26"/>
          <w:lang w:val="uk-UA"/>
        </w:rPr>
        <w:t xml:space="preserve">від </w:t>
      </w:r>
      <w:r w:rsidR="0063636B" w:rsidRPr="0063636B">
        <w:rPr>
          <w:rFonts w:ascii="Times New Roman" w:eastAsia="Calibri" w:hAnsi="Times New Roman" w:cs="Times New Roman"/>
          <w:color w:val="0D0D0D" w:themeColor="text1" w:themeTint="F2"/>
          <w:sz w:val="26"/>
          <w:szCs w:val="26"/>
          <w:lang w:val="uk-UA"/>
        </w:rPr>
        <w:t>04</w:t>
      </w:r>
      <w:r w:rsidR="007A0918" w:rsidRPr="0063636B">
        <w:rPr>
          <w:rFonts w:ascii="Times New Roman" w:eastAsia="Calibri" w:hAnsi="Times New Roman" w:cs="Times New Roman"/>
          <w:color w:val="0D0D0D" w:themeColor="text1" w:themeTint="F2"/>
          <w:sz w:val="26"/>
          <w:szCs w:val="26"/>
          <w:lang w:val="uk-UA"/>
        </w:rPr>
        <w:t>.</w:t>
      </w:r>
      <w:r w:rsidR="0063636B" w:rsidRPr="0063636B">
        <w:rPr>
          <w:rFonts w:ascii="Times New Roman" w:eastAsia="Calibri" w:hAnsi="Times New Roman" w:cs="Times New Roman"/>
          <w:color w:val="0D0D0D" w:themeColor="text1" w:themeTint="F2"/>
          <w:sz w:val="26"/>
          <w:szCs w:val="26"/>
          <w:lang w:val="uk-UA"/>
        </w:rPr>
        <w:t>06</w:t>
      </w:r>
      <w:r w:rsidR="007A0918" w:rsidRPr="0063636B">
        <w:rPr>
          <w:rFonts w:ascii="Times New Roman" w:eastAsia="Calibri" w:hAnsi="Times New Roman" w:cs="Times New Roman"/>
          <w:color w:val="0D0D0D" w:themeColor="text1" w:themeTint="F2"/>
          <w:sz w:val="26"/>
          <w:szCs w:val="26"/>
          <w:lang w:val="uk-UA"/>
        </w:rPr>
        <w:t>.202</w:t>
      </w:r>
      <w:r w:rsidR="0063636B" w:rsidRPr="0063636B">
        <w:rPr>
          <w:rFonts w:ascii="Times New Roman" w:eastAsia="Calibri" w:hAnsi="Times New Roman" w:cs="Times New Roman"/>
          <w:color w:val="0D0D0D" w:themeColor="text1" w:themeTint="F2"/>
          <w:sz w:val="26"/>
          <w:szCs w:val="26"/>
          <w:lang w:val="uk-UA"/>
        </w:rPr>
        <w:t>6</w:t>
      </w:r>
      <w:r w:rsidR="007A0918" w:rsidRPr="0063636B">
        <w:rPr>
          <w:rFonts w:ascii="Times New Roman" w:eastAsia="Calibri" w:hAnsi="Times New Roman" w:cs="Times New Roman"/>
          <w:color w:val="0D0D0D" w:themeColor="text1" w:themeTint="F2"/>
          <w:sz w:val="26"/>
          <w:szCs w:val="26"/>
          <w:lang w:val="uk-UA"/>
        </w:rPr>
        <w:t xml:space="preserve"> </w:t>
      </w:r>
      <w:r w:rsidR="000C0B62" w:rsidRPr="00D059E4">
        <w:rPr>
          <w:rFonts w:ascii="Times New Roman" w:hAnsi="Times New Roman" w:cs="Times New Roman"/>
          <w:color w:val="0D0D0D" w:themeColor="text1" w:themeTint="F2"/>
          <w:sz w:val="26"/>
          <w:szCs w:val="26"/>
          <w:lang w:val="uk-UA"/>
        </w:rPr>
        <w:t xml:space="preserve"> </w:t>
      </w:r>
      <w:r w:rsidR="002B6F6C" w:rsidRPr="00D059E4">
        <w:rPr>
          <w:rFonts w:ascii="Times New Roman" w:hAnsi="Times New Roman" w:cs="Times New Roman"/>
          <w:color w:val="0D0D0D" w:themeColor="text1" w:themeTint="F2"/>
          <w:sz w:val="26"/>
          <w:szCs w:val="26"/>
          <w:lang w:val="uk-UA"/>
        </w:rPr>
        <w:t>п</w:t>
      </w:r>
      <w:r w:rsidR="006B11A4" w:rsidRPr="00D059E4">
        <w:rPr>
          <w:rFonts w:ascii="Times New Roman" w:eastAsia="Times New Roman" w:hAnsi="Times New Roman" w:cs="Times New Roman"/>
          <w:bCs/>
          <w:color w:val="0D0D0D" w:themeColor="text1" w:themeTint="F2"/>
          <w:sz w:val="26"/>
          <w:szCs w:val="26"/>
          <w:lang w:val="uk-UA" w:eastAsia="ru-RU"/>
        </w:rPr>
        <w:t xml:space="preserve">ро </w:t>
      </w:r>
      <w:r w:rsidR="007A0918" w:rsidRPr="00D059E4">
        <w:rPr>
          <w:rFonts w:ascii="Times New Roman" w:eastAsia="Times New Roman" w:hAnsi="Times New Roman" w:cs="Times New Roman"/>
          <w:bCs/>
          <w:color w:val="0D0D0D" w:themeColor="text1" w:themeTint="F2"/>
          <w:sz w:val="26"/>
          <w:szCs w:val="26"/>
          <w:lang w:val="uk-UA" w:eastAsia="ru-RU"/>
        </w:rPr>
        <w:t xml:space="preserve">безоплатну </w:t>
      </w:r>
      <w:r w:rsidR="006B11A4" w:rsidRPr="00D059E4">
        <w:rPr>
          <w:rFonts w:ascii="Times New Roman" w:eastAsia="Times New Roman" w:hAnsi="Times New Roman" w:cs="Times New Roman"/>
          <w:bCs/>
          <w:color w:val="0D0D0D" w:themeColor="text1" w:themeTint="F2"/>
          <w:sz w:val="26"/>
          <w:szCs w:val="26"/>
          <w:lang w:val="uk-UA" w:eastAsia="ru-RU"/>
        </w:rPr>
        <w:t xml:space="preserve">передачу </w:t>
      </w:r>
      <w:r w:rsidR="007A0918" w:rsidRPr="00D059E4">
        <w:rPr>
          <w:rFonts w:ascii="Times New Roman" w:eastAsia="Times New Roman" w:hAnsi="Times New Roman" w:cs="Times New Roman"/>
          <w:bCs/>
          <w:color w:val="0D0D0D" w:themeColor="text1" w:themeTint="F2"/>
          <w:sz w:val="26"/>
          <w:szCs w:val="26"/>
          <w:lang w:val="uk-UA" w:eastAsia="ru-RU"/>
        </w:rPr>
        <w:t>майна в комунальну власність</w:t>
      </w:r>
      <w:r w:rsidR="00202C62" w:rsidRPr="00D059E4">
        <w:rPr>
          <w:rFonts w:ascii="Times New Roman" w:eastAsia="Times New Roman" w:hAnsi="Times New Roman" w:cs="Times New Roman"/>
          <w:bCs/>
          <w:color w:val="0D0D0D" w:themeColor="text1" w:themeTint="F2"/>
          <w:sz w:val="26"/>
          <w:szCs w:val="26"/>
          <w:lang w:val="uk-UA" w:eastAsia="ru-RU"/>
        </w:rPr>
        <w:t xml:space="preserve"> Обухівській міській територіальній громаді</w:t>
      </w:r>
      <w:r w:rsidR="00CC1EB7">
        <w:rPr>
          <w:rFonts w:ascii="Times New Roman" w:eastAsia="Times New Roman" w:hAnsi="Times New Roman" w:cs="Times New Roman"/>
          <w:bCs/>
          <w:color w:val="0D0D0D" w:themeColor="text1" w:themeTint="F2"/>
          <w:sz w:val="26"/>
          <w:szCs w:val="26"/>
          <w:lang w:val="uk-UA" w:eastAsia="ru-RU"/>
        </w:rPr>
        <w:t xml:space="preserve"> </w:t>
      </w:r>
      <w:r w:rsidR="00CC1EB7" w:rsidRPr="00CC1EB7">
        <w:rPr>
          <w:rFonts w:ascii="Times New Roman" w:eastAsia="Times New Roman" w:hAnsi="Times New Roman" w:cs="Times New Roman"/>
          <w:color w:val="0D0D0D" w:themeColor="text1" w:themeTint="F2"/>
          <w:sz w:val="26"/>
          <w:szCs w:val="26"/>
          <w:lang w:val="uk-UA" w:eastAsia="ru-RU"/>
        </w:rPr>
        <w:t>Обухівського району Київської області</w:t>
      </w:r>
      <w:r w:rsidR="0077157D" w:rsidRPr="00D059E4">
        <w:rPr>
          <w:rFonts w:ascii="Times New Roman" w:eastAsia="Times New Roman" w:hAnsi="Times New Roman" w:cs="Times New Roman"/>
          <w:bCs/>
          <w:color w:val="0D0D0D" w:themeColor="text1" w:themeTint="F2"/>
          <w:sz w:val="26"/>
          <w:szCs w:val="26"/>
          <w:lang w:val="uk-UA" w:eastAsia="ru-RU"/>
        </w:rPr>
        <w:t>,</w:t>
      </w:r>
      <w:r w:rsidR="000C0B62" w:rsidRPr="00D059E4">
        <w:rPr>
          <w:rFonts w:ascii="Times New Roman" w:eastAsia="Times New Roman" w:hAnsi="Times New Roman" w:cs="Times New Roman"/>
          <w:bCs/>
          <w:color w:val="0D0D0D" w:themeColor="text1" w:themeTint="F2"/>
          <w:sz w:val="26"/>
          <w:szCs w:val="26"/>
          <w:lang w:val="uk-UA" w:eastAsia="ru-RU"/>
        </w:rPr>
        <w:t xml:space="preserve"> </w:t>
      </w:r>
      <w:bookmarkEnd w:id="2"/>
      <w:r w:rsidR="000C0B62" w:rsidRPr="00D059E4">
        <w:rPr>
          <w:rFonts w:ascii="Times New Roman" w:eastAsia="Times New Roman" w:hAnsi="Times New Roman" w:cs="Times New Roman"/>
          <w:bCs/>
          <w:color w:val="0D0D0D" w:themeColor="text1" w:themeTint="F2"/>
          <w:sz w:val="26"/>
          <w:szCs w:val="26"/>
          <w:lang w:val="uk-UA" w:eastAsia="ru-RU"/>
        </w:rPr>
        <w:t>к</w:t>
      </w:r>
      <w:r w:rsidR="000C0B62" w:rsidRPr="00D059E4">
        <w:rPr>
          <w:rFonts w:ascii="Times New Roman" w:eastAsia="Calibri" w:hAnsi="Times New Roman" w:cs="Times New Roman"/>
          <w:color w:val="0D0D0D" w:themeColor="text1" w:themeTint="F2"/>
          <w:sz w:val="26"/>
          <w:szCs w:val="26"/>
          <w:lang w:val="uk-UA"/>
        </w:rPr>
        <w:t xml:space="preserve">еруючись </w:t>
      </w:r>
      <w:r w:rsidR="008C1E36" w:rsidRPr="00D059E4">
        <w:rPr>
          <w:rFonts w:ascii="Times New Roman" w:eastAsia="Calibri" w:hAnsi="Times New Roman" w:cs="Times New Roman"/>
          <w:color w:val="0D0D0D" w:themeColor="text1" w:themeTint="F2"/>
          <w:sz w:val="26"/>
          <w:szCs w:val="26"/>
          <w:lang w:val="uk-UA"/>
        </w:rPr>
        <w:t xml:space="preserve"> статт</w:t>
      </w:r>
      <w:r w:rsidRPr="00D059E4">
        <w:rPr>
          <w:rFonts w:ascii="Times New Roman" w:eastAsia="Calibri" w:hAnsi="Times New Roman" w:cs="Times New Roman"/>
          <w:color w:val="0D0D0D" w:themeColor="text1" w:themeTint="F2"/>
          <w:sz w:val="26"/>
          <w:szCs w:val="26"/>
          <w:lang w:val="uk-UA"/>
        </w:rPr>
        <w:t xml:space="preserve">ями 25, </w:t>
      </w:r>
      <w:r w:rsidR="008C1E36" w:rsidRPr="00D059E4">
        <w:rPr>
          <w:rFonts w:ascii="Times New Roman" w:eastAsia="Calibri" w:hAnsi="Times New Roman" w:cs="Times New Roman"/>
          <w:color w:val="0D0D0D" w:themeColor="text1" w:themeTint="F2"/>
          <w:sz w:val="26"/>
          <w:szCs w:val="26"/>
          <w:lang w:val="uk-UA"/>
        </w:rPr>
        <w:t xml:space="preserve">26, </w:t>
      </w:r>
      <w:r w:rsidRPr="00D059E4">
        <w:rPr>
          <w:rFonts w:ascii="Times New Roman" w:eastAsia="Calibri" w:hAnsi="Times New Roman" w:cs="Times New Roman"/>
          <w:color w:val="0D0D0D" w:themeColor="text1" w:themeTint="F2"/>
          <w:sz w:val="26"/>
          <w:szCs w:val="26"/>
          <w:lang w:val="uk-UA"/>
        </w:rPr>
        <w:t xml:space="preserve">59, 60, розділом </w:t>
      </w:r>
      <w:r w:rsidRPr="00D059E4">
        <w:rPr>
          <w:rFonts w:ascii="Times New Roman" w:eastAsia="Calibri" w:hAnsi="Times New Roman" w:cs="Times New Roman"/>
          <w:color w:val="0D0D0D" w:themeColor="text1" w:themeTint="F2"/>
          <w:sz w:val="26"/>
          <w:szCs w:val="26"/>
        </w:rPr>
        <w:t>V</w:t>
      </w:r>
      <w:r w:rsidRPr="00D059E4">
        <w:rPr>
          <w:rFonts w:ascii="Times New Roman" w:eastAsia="Calibri" w:hAnsi="Times New Roman" w:cs="Times New Roman"/>
          <w:color w:val="0D0D0D" w:themeColor="text1" w:themeTint="F2"/>
          <w:sz w:val="26"/>
          <w:szCs w:val="26"/>
          <w:lang w:val="uk-UA"/>
        </w:rPr>
        <w:t xml:space="preserve"> «Прикінцеві та перехідні положення»</w:t>
      </w:r>
      <w:r w:rsidR="008C1E36" w:rsidRPr="00D059E4">
        <w:rPr>
          <w:rFonts w:ascii="Times New Roman" w:eastAsia="Calibri" w:hAnsi="Times New Roman" w:cs="Times New Roman"/>
          <w:color w:val="0D0D0D" w:themeColor="text1" w:themeTint="F2"/>
          <w:sz w:val="26"/>
          <w:szCs w:val="26"/>
          <w:lang w:val="uk-UA"/>
        </w:rPr>
        <w:t xml:space="preserve"> Закону України «Про місцеве самоврядування в Україні»,</w:t>
      </w:r>
      <w:r w:rsidR="000727E4" w:rsidRPr="00D059E4">
        <w:rPr>
          <w:rFonts w:ascii="Times New Roman" w:eastAsia="Calibri" w:hAnsi="Times New Roman" w:cs="Times New Roman"/>
          <w:color w:val="0D0D0D" w:themeColor="text1" w:themeTint="F2"/>
          <w:sz w:val="26"/>
          <w:szCs w:val="26"/>
          <w:lang w:val="uk-UA"/>
        </w:rPr>
        <w:t xml:space="preserve"> </w:t>
      </w:r>
      <w:r w:rsidR="00E84703">
        <w:rPr>
          <w:rFonts w:ascii="Times New Roman" w:eastAsia="Calibri" w:hAnsi="Times New Roman" w:cs="Times New Roman"/>
          <w:color w:val="0D0D0D" w:themeColor="text1" w:themeTint="F2"/>
          <w:sz w:val="26"/>
          <w:szCs w:val="26"/>
          <w:lang w:val="uk-UA"/>
        </w:rPr>
        <w:t>З</w:t>
      </w:r>
      <w:r w:rsidRPr="00D059E4">
        <w:rPr>
          <w:rFonts w:ascii="Times New Roman" w:eastAsia="Calibri" w:hAnsi="Times New Roman" w:cs="Times New Roman"/>
          <w:color w:val="0D0D0D" w:themeColor="text1" w:themeTint="F2"/>
          <w:sz w:val="26"/>
          <w:szCs w:val="26"/>
          <w:lang w:val="uk-UA"/>
        </w:rPr>
        <w:t xml:space="preserve">аконом України «Про внесення змін до деяких законів України щодо впорядкування окремих питань організації та діяльності органів місцевого самоврядування і районних державних адміністрацій», </w:t>
      </w:r>
      <w:r w:rsidR="008C1E36" w:rsidRPr="00D059E4">
        <w:rPr>
          <w:rFonts w:ascii="Times New Roman" w:eastAsia="Calibri" w:hAnsi="Times New Roman" w:cs="Times New Roman"/>
          <w:color w:val="0D0D0D" w:themeColor="text1" w:themeTint="F2"/>
          <w:sz w:val="26"/>
          <w:szCs w:val="26"/>
          <w:lang w:val="uk-UA"/>
        </w:rPr>
        <w:t xml:space="preserve">враховуючи </w:t>
      </w:r>
      <w:r w:rsidR="008C1E36" w:rsidRPr="004E351E">
        <w:rPr>
          <w:rFonts w:ascii="Times New Roman" w:eastAsia="Calibri" w:hAnsi="Times New Roman" w:cs="Times New Roman"/>
          <w:color w:val="0D0D0D" w:themeColor="text1" w:themeTint="F2"/>
          <w:sz w:val="26"/>
          <w:szCs w:val="26"/>
          <w:lang w:val="uk-UA"/>
        </w:rPr>
        <w:t>рекомендації</w:t>
      </w:r>
      <w:r w:rsidR="008C1E36" w:rsidRPr="00D059E4">
        <w:rPr>
          <w:rFonts w:ascii="Times New Roman" w:eastAsia="Calibri" w:hAnsi="Times New Roman" w:cs="Times New Roman"/>
          <w:color w:val="0D0D0D" w:themeColor="text1" w:themeTint="F2"/>
          <w:sz w:val="26"/>
          <w:szCs w:val="26"/>
          <w:lang w:val="uk-UA"/>
        </w:rPr>
        <w:t xml:space="preserve"> постійної комісії з питань </w:t>
      </w:r>
      <w:r w:rsidR="008C1E36" w:rsidRPr="00D059E4">
        <w:rPr>
          <w:rFonts w:ascii="Times New Roman" w:eastAsia="Times New Roman" w:hAnsi="Times New Roman" w:cs="Times New Roman"/>
          <w:bCs/>
          <w:color w:val="0D0D0D" w:themeColor="text1" w:themeTint="F2"/>
          <w:sz w:val="26"/>
          <w:szCs w:val="26"/>
          <w:lang w:val="uk-UA" w:eastAsia="ru-RU"/>
        </w:rPr>
        <w:t>комунальної власності, житлово</w:t>
      </w:r>
      <w:r w:rsidR="005A16AA" w:rsidRPr="00D059E4">
        <w:rPr>
          <w:rFonts w:ascii="Times New Roman" w:eastAsia="Times New Roman" w:hAnsi="Times New Roman" w:cs="Times New Roman"/>
          <w:bCs/>
          <w:color w:val="0D0D0D" w:themeColor="text1" w:themeTint="F2"/>
          <w:sz w:val="26"/>
          <w:szCs w:val="26"/>
          <w:lang w:val="uk-UA" w:eastAsia="ru-RU"/>
        </w:rPr>
        <w:t xml:space="preserve"> </w:t>
      </w:r>
      <w:r w:rsidR="008C1E36" w:rsidRPr="00D059E4">
        <w:rPr>
          <w:rFonts w:ascii="Times New Roman" w:eastAsia="Times New Roman" w:hAnsi="Times New Roman" w:cs="Times New Roman"/>
          <w:bCs/>
          <w:color w:val="0D0D0D" w:themeColor="text1" w:themeTint="F2"/>
          <w:sz w:val="26"/>
          <w:szCs w:val="26"/>
          <w:lang w:val="uk-UA" w:eastAsia="ru-RU"/>
        </w:rPr>
        <w:t>-</w:t>
      </w:r>
      <w:r w:rsidR="005A16AA" w:rsidRPr="00D059E4">
        <w:rPr>
          <w:rFonts w:ascii="Times New Roman" w:eastAsia="Times New Roman" w:hAnsi="Times New Roman" w:cs="Times New Roman"/>
          <w:bCs/>
          <w:color w:val="0D0D0D" w:themeColor="text1" w:themeTint="F2"/>
          <w:sz w:val="26"/>
          <w:szCs w:val="26"/>
          <w:lang w:val="uk-UA" w:eastAsia="ru-RU"/>
        </w:rPr>
        <w:t xml:space="preserve"> </w:t>
      </w:r>
      <w:r w:rsidR="008C1E36" w:rsidRPr="00D059E4">
        <w:rPr>
          <w:rFonts w:ascii="Times New Roman" w:eastAsia="Times New Roman" w:hAnsi="Times New Roman" w:cs="Times New Roman"/>
          <w:bCs/>
          <w:color w:val="0D0D0D" w:themeColor="text1" w:themeTint="F2"/>
          <w:sz w:val="26"/>
          <w:szCs w:val="26"/>
          <w:lang w:val="uk-UA" w:eastAsia="ru-RU"/>
        </w:rPr>
        <w:t>комунального господарства, енергозбереження, транспорту, благоустрою, будівництва та архітектури</w:t>
      </w:r>
      <w:r w:rsidR="00DA2A2E" w:rsidRPr="00D059E4">
        <w:rPr>
          <w:rFonts w:ascii="Times New Roman" w:eastAsia="Times New Roman" w:hAnsi="Times New Roman" w:cs="Times New Roman"/>
          <w:bCs/>
          <w:color w:val="0D0D0D" w:themeColor="text1" w:themeTint="F2"/>
          <w:sz w:val="26"/>
          <w:szCs w:val="26"/>
          <w:lang w:val="uk-UA" w:eastAsia="ru-RU"/>
        </w:rPr>
        <w:t>,</w:t>
      </w:r>
    </w:p>
    <w:p w14:paraId="69ED1A2A" w14:textId="77777777" w:rsidR="0063636B" w:rsidRDefault="0063636B" w:rsidP="002730E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z w:val="26"/>
          <w:szCs w:val="26"/>
          <w:lang w:val="uk-UA" w:eastAsia="ru-RU"/>
        </w:rPr>
      </w:pPr>
    </w:p>
    <w:p w14:paraId="4811B119" w14:textId="77777777" w:rsidR="008C1E36" w:rsidRDefault="008C1E36" w:rsidP="002730E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z w:val="26"/>
          <w:szCs w:val="26"/>
          <w:lang w:val="uk-UA" w:eastAsia="ru-RU"/>
        </w:rPr>
      </w:pPr>
      <w:r w:rsidRPr="00D059E4">
        <w:rPr>
          <w:rFonts w:ascii="Times New Roman" w:eastAsia="Times New Roman" w:hAnsi="Times New Roman" w:cs="Times New Roman"/>
          <w:b/>
          <w:color w:val="0D0D0D" w:themeColor="text1" w:themeTint="F2"/>
          <w:sz w:val="26"/>
          <w:szCs w:val="26"/>
          <w:lang w:val="uk-UA" w:eastAsia="ru-RU"/>
        </w:rPr>
        <w:t>ОБУХІВСЬКА МІСЬКА РАДА</w:t>
      </w:r>
      <w:r w:rsidR="00DA2A2E" w:rsidRPr="00D059E4">
        <w:rPr>
          <w:rFonts w:ascii="Times New Roman" w:eastAsia="Times New Roman" w:hAnsi="Times New Roman" w:cs="Times New Roman"/>
          <w:b/>
          <w:color w:val="0D0D0D" w:themeColor="text1" w:themeTint="F2"/>
          <w:sz w:val="26"/>
          <w:szCs w:val="26"/>
          <w:lang w:val="uk-UA" w:eastAsia="ru-RU"/>
        </w:rPr>
        <w:t xml:space="preserve"> </w:t>
      </w:r>
      <w:r w:rsidRPr="00D059E4">
        <w:rPr>
          <w:rFonts w:ascii="Times New Roman" w:eastAsia="Times New Roman" w:hAnsi="Times New Roman" w:cs="Times New Roman"/>
          <w:b/>
          <w:color w:val="0D0D0D" w:themeColor="text1" w:themeTint="F2"/>
          <w:sz w:val="26"/>
          <w:szCs w:val="26"/>
          <w:lang w:val="uk-UA" w:eastAsia="ru-RU"/>
        </w:rPr>
        <w:t>ВИРІШИЛА:</w:t>
      </w:r>
    </w:p>
    <w:p w14:paraId="69C3DEE0" w14:textId="77777777" w:rsidR="0063636B" w:rsidRPr="00D059E4" w:rsidRDefault="0063636B" w:rsidP="002730E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z w:val="26"/>
          <w:szCs w:val="26"/>
          <w:lang w:val="uk-UA" w:eastAsia="ru-RU"/>
        </w:rPr>
      </w:pPr>
    </w:p>
    <w:p w14:paraId="1A4A2C91" w14:textId="77777777" w:rsidR="007B56FD" w:rsidRPr="00D059E4" w:rsidRDefault="000C0B62" w:rsidP="002B6F6C">
      <w:pPr>
        <w:pStyle w:val="a3"/>
        <w:numPr>
          <w:ilvl w:val="0"/>
          <w:numId w:val="6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b/>
          <w:color w:val="0D0D0D" w:themeColor="text1" w:themeTint="F2"/>
          <w:sz w:val="26"/>
          <w:szCs w:val="26"/>
          <w:lang w:val="uk-UA"/>
        </w:rPr>
      </w:pPr>
      <w:r w:rsidRPr="00D059E4">
        <w:rPr>
          <w:rFonts w:ascii="Times New Roman" w:eastAsia="Calibri" w:hAnsi="Times New Roman" w:cs="Times New Roman"/>
          <w:color w:val="0D0D0D" w:themeColor="text1" w:themeTint="F2"/>
          <w:sz w:val="26"/>
          <w:szCs w:val="26"/>
          <w:lang w:val="uk-UA"/>
        </w:rPr>
        <w:t xml:space="preserve">Прийняти </w:t>
      </w:r>
      <w:r w:rsidR="00626FC8" w:rsidRPr="00D059E4">
        <w:rPr>
          <w:rFonts w:ascii="Times New Roman" w:eastAsia="Calibri" w:hAnsi="Times New Roman" w:cs="Times New Roman"/>
          <w:color w:val="0D0D0D" w:themeColor="text1" w:themeTint="F2"/>
          <w:sz w:val="26"/>
          <w:szCs w:val="26"/>
          <w:lang w:val="uk-UA"/>
        </w:rPr>
        <w:t xml:space="preserve">безоплатно </w:t>
      </w:r>
      <w:r w:rsidR="005325E8" w:rsidRPr="00D059E4">
        <w:rPr>
          <w:rFonts w:ascii="Times New Roman" w:eastAsia="Calibri" w:hAnsi="Times New Roman" w:cs="Times New Roman"/>
          <w:color w:val="0D0D0D" w:themeColor="text1" w:themeTint="F2"/>
          <w:sz w:val="26"/>
          <w:szCs w:val="26"/>
          <w:lang w:val="uk-UA"/>
        </w:rPr>
        <w:t xml:space="preserve">від </w:t>
      </w:r>
      <w:proofErr w:type="spellStart"/>
      <w:r w:rsidR="002B6F6C" w:rsidRPr="00D059E4">
        <w:rPr>
          <w:rFonts w:ascii="Times New Roman" w:eastAsia="Calibri" w:hAnsi="Times New Roman" w:cs="Times New Roman"/>
          <w:bCs/>
          <w:color w:val="0D0D0D" w:themeColor="text1" w:themeTint="F2"/>
          <w:sz w:val="26"/>
          <w:szCs w:val="26"/>
          <w:lang w:val="uk-UA"/>
        </w:rPr>
        <w:t>Грунскіса</w:t>
      </w:r>
      <w:proofErr w:type="spellEnd"/>
      <w:r w:rsidR="002B6F6C" w:rsidRPr="00D059E4">
        <w:rPr>
          <w:rFonts w:ascii="Times New Roman" w:eastAsia="Calibri" w:hAnsi="Times New Roman" w:cs="Times New Roman"/>
          <w:bCs/>
          <w:color w:val="0D0D0D" w:themeColor="text1" w:themeTint="F2"/>
          <w:sz w:val="26"/>
          <w:szCs w:val="26"/>
          <w:lang w:val="uk-UA"/>
        </w:rPr>
        <w:t xml:space="preserve"> </w:t>
      </w:r>
      <w:proofErr w:type="spellStart"/>
      <w:r w:rsidR="002B6F6C" w:rsidRPr="00D059E4">
        <w:rPr>
          <w:rFonts w:ascii="Times New Roman" w:eastAsia="Calibri" w:hAnsi="Times New Roman" w:cs="Times New Roman"/>
          <w:bCs/>
          <w:color w:val="0D0D0D" w:themeColor="text1" w:themeTint="F2"/>
          <w:sz w:val="26"/>
          <w:szCs w:val="26"/>
          <w:lang w:val="uk-UA"/>
        </w:rPr>
        <w:t>Ромаса</w:t>
      </w:r>
      <w:proofErr w:type="spellEnd"/>
      <w:r w:rsidR="002B6F6C" w:rsidRPr="00D059E4">
        <w:rPr>
          <w:rFonts w:ascii="Times New Roman" w:eastAsia="Calibri" w:hAnsi="Times New Roman" w:cs="Times New Roman"/>
          <w:bCs/>
          <w:color w:val="0D0D0D" w:themeColor="text1" w:themeTint="F2"/>
          <w:sz w:val="26"/>
          <w:szCs w:val="26"/>
          <w:lang w:val="uk-UA"/>
        </w:rPr>
        <w:t xml:space="preserve"> </w:t>
      </w:r>
      <w:proofErr w:type="spellStart"/>
      <w:r w:rsidR="002B6F6C" w:rsidRPr="00D059E4">
        <w:rPr>
          <w:rFonts w:ascii="Times New Roman" w:eastAsia="Calibri" w:hAnsi="Times New Roman" w:cs="Times New Roman"/>
          <w:bCs/>
          <w:color w:val="0D0D0D" w:themeColor="text1" w:themeTint="F2"/>
          <w:sz w:val="26"/>
          <w:szCs w:val="26"/>
          <w:lang w:val="uk-UA"/>
        </w:rPr>
        <w:t>Прановича</w:t>
      </w:r>
      <w:proofErr w:type="spellEnd"/>
      <w:r w:rsidR="002B6F6C" w:rsidRPr="00D059E4">
        <w:rPr>
          <w:rFonts w:ascii="Times New Roman" w:eastAsia="Times New Roman" w:hAnsi="Times New Roman" w:cs="Times New Roman"/>
          <w:bCs/>
          <w:color w:val="0D0D0D" w:themeColor="text1" w:themeTint="F2"/>
          <w:sz w:val="26"/>
          <w:szCs w:val="26"/>
          <w:lang w:val="uk-UA" w:eastAsia="ru-RU"/>
        </w:rPr>
        <w:t xml:space="preserve"> </w:t>
      </w:r>
      <w:r w:rsidR="005325E8" w:rsidRPr="00D059E4">
        <w:rPr>
          <w:rFonts w:ascii="Times New Roman" w:eastAsia="Calibri" w:hAnsi="Times New Roman" w:cs="Times New Roman"/>
          <w:color w:val="0D0D0D" w:themeColor="text1" w:themeTint="F2"/>
          <w:sz w:val="26"/>
          <w:szCs w:val="26"/>
          <w:lang w:val="uk-UA"/>
        </w:rPr>
        <w:t xml:space="preserve">до комунальної власності Обухівської міської територіальної громади Обухівського району Київської області </w:t>
      </w:r>
      <w:r w:rsidR="002B6F6C" w:rsidRPr="00D059E4">
        <w:rPr>
          <w:rFonts w:ascii="Times New Roman" w:eastAsia="Calibri" w:hAnsi="Times New Roman" w:cs="Times New Roman"/>
          <w:bCs/>
          <w:color w:val="0D0D0D" w:themeColor="text1" w:themeTint="F2"/>
          <w:sz w:val="26"/>
          <w:szCs w:val="26"/>
          <w:lang w:val="uk-UA"/>
        </w:rPr>
        <w:t xml:space="preserve">дитячого майданчика з облаштуванням в селі </w:t>
      </w:r>
      <w:proofErr w:type="spellStart"/>
      <w:r w:rsidR="002B6F6C" w:rsidRPr="00D059E4">
        <w:rPr>
          <w:rFonts w:ascii="Times New Roman" w:eastAsia="Calibri" w:hAnsi="Times New Roman" w:cs="Times New Roman"/>
          <w:bCs/>
          <w:color w:val="0D0D0D" w:themeColor="text1" w:themeTint="F2"/>
          <w:sz w:val="26"/>
          <w:szCs w:val="26"/>
          <w:lang w:val="uk-UA"/>
        </w:rPr>
        <w:t>Перегонівка</w:t>
      </w:r>
      <w:proofErr w:type="spellEnd"/>
      <w:r w:rsidR="002B6F6C" w:rsidRPr="00D059E4">
        <w:rPr>
          <w:rFonts w:ascii="Times New Roman" w:eastAsia="Calibri" w:hAnsi="Times New Roman" w:cs="Times New Roman"/>
          <w:bCs/>
          <w:color w:val="0D0D0D" w:themeColor="text1" w:themeTint="F2"/>
          <w:sz w:val="26"/>
          <w:szCs w:val="26"/>
          <w:lang w:val="uk-UA"/>
        </w:rPr>
        <w:t xml:space="preserve"> Обухівського району Київської області балансовою вартістю 368 228,52 грн, з ПДВ (триста шістдесят вісім тисяч двісті двадцять вісім гривень 52 копійки).</w:t>
      </w:r>
    </w:p>
    <w:p w14:paraId="2A9C6D73" w14:textId="77777777" w:rsidR="007F1793" w:rsidRPr="00D059E4" w:rsidRDefault="007F1793" w:rsidP="007F1793">
      <w:pPr>
        <w:pStyle w:val="a3"/>
        <w:numPr>
          <w:ilvl w:val="0"/>
          <w:numId w:val="6"/>
        </w:numPr>
        <w:tabs>
          <w:tab w:val="left" w:pos="0"/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</w:pPr>
      <w:r>
        <w:rPr>
          <w:rFonts w:ascii="Times New Roman" w:eastAsia="Calibri" w:hAnsi="Times New Roman" w:cs="Times New Roman"/>
          <w:color w:val="0D0D0D" w:themeColor="text1" w:themeTint="F2"/>
          <w:sz w:val="26"/>
          <w:szCs w:val="26"/>
          <w:lang w:val="uk-UA"/>
        </w:rPr>
        <w:t xml:space="preserve">Визнати балансоутримувачем </w:t>
      </w:r>
      <w:r w:rsidRPr="00D059E4">
        <w:rPr>
          <w:rFonts w:ascii="Times New Roman" w:eastAsia="Times New Roman" w:hAnsi="Times New Roman" w:cs="Times New Roman"/>
          <w:bCs/>
          <w:color w:val="0D0D0D" w:themeColor="text1" w:themeTint="F2"/>
          <w:sz w:val="26"/>
          <w:szCs w:val="26"/>
          <w:lang w:val="uk-UA" w:eastAsia="ru-RU"/>
        </w:rPr>
        <w:t xml:space="preserve"> дитячого майданчика з облаштуванням</w:t>
      </w:r>
      <w:r w:rsidRPr="0063636B">
        <w:rPr>
          <w:rFonts w:ascii="Times New Roman" w:eastAsia="Calibri" w:hAnsi="Times New Roman" w:cs="Times New Roman"/>
          <w:bCs/>
          <w:color w:val="0D0D0D" w:themeColor="text1" w:themeTint="F2"/>
          <w:sz w:val="26"/>
          <w:szCs w:val="26"/>
          <w:lang w:val="uk-UA"/>
        </w:rPr>
        <w:t xml:space="preserve"> </w:t>
      </w:r>
      <w:r w:rsidRPr="00D059E4">
        <w:rPr>
          <w:rFonts w:ascii="Times New Roman" w:eastAsia="Calibri" w:hAnsi="Times New Roman" w:cs="Times New Roman"/>
          <w:bCs/>
          <w:color w:val="0D0D0D" w:themeColor="text1" w:themeTint="F2"/>
          <w:sz w:val="26"/>
          <w:szCs w:val="26"/>
          <w:lang w:val="uk-UA"/>
        </w:rPr>
        <w:t xml:space="preserve">в селі </w:t>
      </w:r>
      <w:proofErr w:type="spellStart"/>
      <w:r w:rsidRPr="00D059E4">
        <w:rPr>
          <w:rFonts w:ascii="Times New Roman" w:eastAsia="Calibri" w:hAnsi="Times New Roman" w:cs="Times New Roman"/>
          <w:bCs/>
          <w:color w:val="0D0D0D" w:themeColor="text1" w:themeTint="F2"/>
          <w:sz w:val="26"/>
          <w:szCs w:val="26"/>
          <w:lang w:val="uk-UA"/>
        </w:rPr>
        <w:t>Перегонівка</w:t>
      </w:r>
      <w:proofErr w:type="spellEnd"/>
      <w:r w:rsidRPr="00D059E4">
        <w:rPr>
          <w:rFonts w:ascii="Times New Roman" w:eastAsia="Calibri" w:hAnsi="Times New Roman" w:cs="Times New Roman"/>
          <w:bCs/>
          <w:color w:val="0D0D0D" w:themeColor="text1" w:themeTint="F2"/>
          <w:sz w:val="26"/>
          <w:szCs w:val="26"/>
          <w:lang w:val="uk-UA"/>
        </w:rPr>
        <w:t xml:space="preserve"> Обухівського району Київської області балансовою</w:t>
      </w:r>
      <w:r>
        <w:rPr>
          <w:rFonts w:ascii="Times New Roman" w:eastAsia="Calibri" w:hAnsi="Times New Roman" w:cs="Times New Roman"/>
          <w:bCs/>
          <w:color w:val="0D0D0D" w:themeColor="text1" w:themeTint="F2"/>
          <w:sz w:val="26"/>
          <w:szCs w:val="26"/>
          <w:lang w:val="uk-UA"/>
        </w:rPr>
        <w:t xml:space="preserve"> вартістю 368 228,52 грн </w:t>
      </w:r>
      <w:r w:rsidRPr="0063636B">
        <w:rPr>
          <w:rFonts w:ascii="Times New Roman" w:eastAsia="Calibri" w:hAnsi="Times New Roman" w:cs="Times New Roman"/>
          <w:bCs/>
          <w:color w:val="0D0D0D" w:themeColor="text1" w:themeTint="F2"/>
          <w:sz w:val="26"/>
          <w:szCs w:val="26"/>
          <w:lang w:val="uk-UA"/>
        </w:rPr>
        <w:t>Управлінн</w:t>
      </w:r>
      <w:r>
        <w:rPr>
          <w:rFonts w:ascii="Times New Roman" w:eastAsia="Calibri" w:hAnsi="Times New Roman" w:cs="Times New Roman"/>
          <w:bCs/>
          <w:color w:val="0D0D0D" w:themeColor="text1" w:themeTint="F2"/>
          <w:sz w:val="26"/>
          <w:szCs w:val="26"/>
          <w:lang w:val="uk-UA"/>
        </w:rPr>
        <w:t>я</w:t>
      </w:r>
      <w:r w:rsidRPr="0063636B">
        <w:rPr>
          <w:rFonts w:ascii="Times New Roman" w:eastAsia="Calibri" w:hAnsi="Times New Roman" w:cs="Times New Roman"/>
          <w:bCs/>
          <w:color w:val="0D0D0D" w:themeColor="text1" w:themeTint="F2"/>
          <w:sz w:val="26"/>
          <w:szCs w:val="26"/>
          <w:lang w:val="uk-UA"/>
        </w:rPr>
        <w:t xml:space="preserve"> капітального будівництва та експлуатаційних послуг виконавчого комітету Обухівської міської ради Київської області</w:t>
      </w:r>
      <w:r>
        <w:rPr>
          <w:rFonts w:ascii="Times New Roman" w:eastAsia="Calibri" w:hAnsi="Times New Roman" w:cs="Times New Roman"/>
          <w:bCs/>
          <w:color w:val="0D0D0D" w:themeColor="text1" w:themeTint="F2"/>
          <w:sz w:val="26"/>
          <w:szCs w:val="26"/>
          <w:lang w:val="uk-UA"/>
        </w:rPr>
        <w:t>.</w:t>
      </w:r>
    </w:p>
    <w:p w14:paraId="4E1FA626" w14:textId="77777777" w:rsidR="0063636B" w:rsidRPr="0063636B" w:rsidRDefault="00C26EC6" w:rsidP="002B6F6C">
      <w:pPr>
        <w:pStyle w:val="a3"/>
        <w:numPr>
          <w:ilvl w:val="0"/>
          <w:numId w:val="6"/>
        </w:numPr>
        <w:tabs>
          <w:tab w:val="left" w:pos="0"/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</w:pPr>
      <w:r w:rsidRPr="004E351E">
        <w:rPr>
          <w:rFonts w:ascii="Times New Roman" w:eastAsia="Calibri" w:hAnsi="Times New Roman" w:cs="Times New Roman"/>
          <w:color w:val="0D0D0D" w:themeColor="text1" w:themeTint="F2"/>
          <w:sz w:val="26"/>
          <w:szCs w:val="26"/>
          <w:lang w:val="uk-UA"/>
        </w:rPr>
        <w:t xml:space="preserve">Комісії </w:t>
      </w:r>
      <w:r w:rsidR="003926AD" w:rsidRPr="004E351E">
        <w:rPr>
          <w:sz w:val="26"/>
          <w:szCs w:val="26"/>
          <w:lang w:val="uk-UA"/>
        </w:rPr>
        <w:t>з</w:t>
      </w:r>
      <w:r w:rsidR="003926AD" w:rsidRPr="004E351E">
        <w:rPr>
          <w:b/>
          <w:sz w:val="26"/>
          <w:szCs w:val="26"/>
          <w:lang w:val="uk-UA"/>
        </w:rPr>
        <w:t xml:space="preserve"> </w:t>
      </w:r>
      <w:r w:rsidR="003926AD" w:rsidRPr="004E351E">
        <w:rPr>
          <w:rFonts w:ascii="Times New Roman" w:hAnsi="Times New Roman" w:cs="Times New Roman"/>
          <w:sz w:val="26"/>
          <w:szCs w:val="26"/>
          <w:lang w:val="uk-UA"/>
        </w:rPr>
        <w:t>прийняття до</w:t>
      </w:r>
      <w:r w:rsidR="003926AD" w:rsidRPr="00D059E4">
        <w:rPr>
          <w:rFonts w:ascii="Times New Roman" w:hAnsi="Times New Roman" w:cs="Times New Roman"/>
          <w:sz w:val="26"/>
          <w:szCs w:val="26"/>
          <w:lang w:val="uk-UA"/>
        </w:rPr>
        <w:t xml:space="preserve"> комунальної власності Обухівської міської ради Київської області від </w:t>
      </w:r>
      <w:proofErr w:type="spellStart"/>
      <w:r w:rsidR="002B6F6C" w:rsidRPr="00D059E4">
        <w:rPr>
          <w:rFonts w:ascii="Times New Roman" w:eastAsia="Calibri" w:hAnsi="Times New Roman" w:cs="Times New Roman"/>
          <w:bCs/>
          <w:color w:val="0D0D0D" w:themeColor="text1" w:themeTint="F2"/>
          <w:sz w:val="26"/>
          <w:szCs w:val="26"/>
          <w:lang w:val="uk-UA"/>
        </w:rPr>
        <w:t>Грунскіса</w:t>
      </w:r>
      <w:proofErr w:type="spellEnd"/>
      <w:r w:rsidR="002B6F6C" w:rsidRPr="00D059E4">
        <w:rPr>
          <w:rFonts w:ascii="Times New Roman" w:eastAsia="Calibri" w:hAnsi="Times New Roman" w:cs="Times New Roman"/>
          <w:bCs/>
          <w:color w:val="0D0D0D" w:themeColor="text1" w:themeTint="F2"/>
          <w:sz w:val="26"/>
          <w:szCs w:val="26"/>
          <w:lang w:val="uk-UA"/>
        </w:rPr>
        <w:t xml:space="preserve"> </w:t>
      </w:r>
      <w:proofErr w:type="spellStart"/>
      <w:r w:rsidR="002B6F6C" w:rsidRPr="00D059E4">
        <w:rPr>
          <w:rFonts w:ascii="Times New Roman" w:eastAsia="Calibri" w:hAnsi="Times New Roman" w:cs="Times New Roman"/>
          <w:bCs/>
          <w:color w:val="0D0D0D" w:themeColor="text1" w:themeTint="F2"/>
          <w:sz w:val="26"/>
          <w:szCs w:val="26"/>
          <w:lang w:val="uk-UA"/>
        </w:rPr>
        <w:t>Ромаса</w:t>
      </w:r>
      <w:proofErr w:type="spellEnd"/>
      <w:r w:rsidR="002B6F6C" w:rsidRPr="00D059E4">
        <w:rPr>
          <w:rFonts w:ascii="Times New Roman" w:eastAsia="Calibri" w:hAnsi="Times New Roman" w:cs="Times New Roman"/>
          <w:bCs/>
          <w:color w:val="0D0D0D" w:themeColor="text1" w:themeTint="F2"/>
          <w:sz w:val="26"/>
          <w:szCs w:val="26"/>
          <w:lang w:val="uk-UA"/>
        </w:rPr>
        <w:t xml:space="preserve"> </w:t>
      </w:r>
      <w:proofErr w:type="spellStart"/>
      <w:r w:rsidR="002B6F6C" w:rsidRPr="00D059E4">
        <w:rPr>
          <w:rFonts w:ascii="Times New Roman" w:eastAsia="Calibri" w:hAnsi="Times New Roman" w:cs="Times New Roman"/>
          <w:bCs/>
          <w:color w:val="0D0D0D" w:themeColor="text1" w:themeTint="F2"/>
          <w:sz w:val="26"/>
          <w:szCs w:val="26"/>
          <w:lang w:val="uk-UA"/>
        </w:rPr>
        <w:t>Прановича</w:t>
      </w:r>
      <w:proofErr w:type="spellEnd"/>
      <w:r w:rsidR="002B6F6C" w:rsidRPr="00D059E4">
        <w:rPr>
          <w:rFonts w:ascii="Times New Roman" w:eastAsia="Times New Roman" w:hAnsi="Times New Roman" w:cs="Times New Roman"/>
          <w:bCs/>
          <w:color w:val="0D0D0D" w:themeColor="text1" w:themeTint="F2"/>
          <w:sz w:val="26"/>
          <w:szCs w:val="26"/>
          <w:lang w:val="uk-UA" w:eastAsia="ru-RU"/>
        </w:rPr>
        <w:t xml:space="preserve"> </w:t>
      </w:r>
      <w:r w:rsidR="003926AD" w:rsidRPr="00D059E4">
        <w:rPr>
          <w:rFonts w:ascii="Times New Roman" w:hAnsi="Times New Roman" w:cs="Times New Roman"/>
          <w:sz w:val="26"/>
          <w:szCs w:val="26"/>
          <w:lang w:val="uk-UA"/>
        </w:rPr>
        <w:t>та передач</w:t>
      </w:r>
      <w:r w:rsidR="007F1793">
        <w:rPr>
          <w:rFonts w:ascii="Times New Roman" w:hAnsi="Times New Roman" w:cs="Times New Roman"/>
          <w:sz w:val="26"/>
          <w:szCs w:val="26"/>
          <w:lang w:val="uk-UA"/>
        </w:rPr>
        <w:t>і</w:t>
      </w:r>
      <w:r w:rsidR="003926AD" w:rsidRPr="00D059E4">
        <w:rPr>
          <w:rFonts w:ascii="Times New Roman" w:hAnsi="Times New Roman" w:cs="Times New Roman"/>
          <w:sz w:val="26"/>
          <w:szCs w:val="26"/>
          <w:lang w:val="uk-UA"/>
        </w:rPr>
        <w:t xml:space="preserve"> на баланс</w:t>
      </w:r>
      <w:r w:rsidR="002B6F6C" w:rsidRPr="00D059E4">
        <w:rPr>
          <w:rFonts w:ascii="Times New Roman" w:eastAsia="Calibri" w:hAnsi="Times New Roman" w:cs="Times New Roman"/>
          <w:color w:val="0D0D0D" w:themeColor="text1" w:themeTint="F2"/>
          <w:sz w:val="26"/>
          <w:szCs w:val="26"/>
          <w:lang w:val="uk-UA"/>
        </w:rPr>
        <w:t xml:space="preserve"> Управлінню капітального будівництва та експлуатаційних послуг виконавчого комітету Обухівської міської ради Київської області</w:t>
      </w:r>
      <w:r w:rsidR="003926AD" w:rsidRPr="00D059E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B6F6C" w:rsidRPr="00D059E4">
        <w:rPr>
          <w:rFonts w:ascii="Times New Roman" w:eastAsia="Times New Roman" w:hAnsi="Times New Roman" w:cs="Times New Roman"/>
          <w:bCs/>
          <w:color w:val="0D0D0D" w:themeColor="text1" w:themeTint="F2"/>
          <w:sz w:val="26"/>
          <w:szCs w:val="26"/>
          <w:lang w:val="uk-UA" w:eastAsia="ru-RU"/>
        </w:rPr>
        <w:t xml:space="preserve">дитячого майданчика з облаштуванням </w:t>
      </w:r>
      <w:r w:rsidR="00AD4B85" w:rsidRPr="00D059E4">
        <w:rPr>
          <w:rFonts w:ascii="Times New Roman" w:eastAsia="Times New Roman" w:hAnsi="Times New Roman" w:cs="Times New Roman"/>
          <w:bCs/>
          <w:color w:val="0D0D0D" w:themeColor="text1" w:themeTint="F2"/>
          <w:sz w:val="26"/>
          <w:szCs w:val="26"/>
          <w:lang w:val="uk-UA" w:eastAsia="ru-RU"/>
        </w:rPr>
        <w:t>скласти акт приймання – передачі</w:t>
      </w:r>
      <w:r w:rsidR="0063636B">
        <w:rPr>
          <w:rFonts w:ascii="Times New Roman" w:eastAsia="Times New Roman" w:hAnsi="Times New Roman" w:cs="Times New Roman"/>
          <w:bCs/>
          <w:color w:val="0D0D0D" w:themeColor="text1" w:themeTint="F2"/>
          <w:sz w:val="26"/>
          <w:szCs w:val="26"/>
          <w:lang w:val="uk-UA" w:eastAsia="ru-RU"/>
        </w:rPr>
        <w:t>.</w:t>
      </w:r>
    </w:p>
    <w:p w14:paraId="2F35E3AF" w14:textId="77777777" w:rsidR="00AD4B85" w:rsidRPr="00D059E4" w:rsidRDefault="008C1E36" w:rsidP="002B6F6C">
      <w:pPr>
        <w:pStyle w:val="a3"/>
        <w:numPr>
          <w:ilvl w:val="0"/>
          <w:numId w:val="6"/>
        </w:numPr>
        <w:tabs>
          <w:tab w:val="left" w:pos="0"/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</w:pPr>
      <w:r w:rsidRPr="00D059E4">
        <w:rPr>
          <w:rFonts w:ascii="Times New Roman" w:eastAsia="Calibri" w:hAnsi="Times New Roman" w:cs="Times New Roman"/>
          <w:sz w:val="26"/>
          <w:szCs w:val="26"/>
          <w:lang w:val="uk-UA"/>
        </w:rPr>
        <w:t xml:space="preserve">Контроль за виконанням цього рішення покласти на </w:t>
      </w:r>
      <w:r w:rsidRPr="00D059E4">
        <w:rPr>
          <w:rFonts w:ascii="Times New Roman" w:hAnsi="Times New Roman" w:cs="Times New Roman"/>
          <w:sz w:val="26"/>
          <w:szCs w:val="26"/>
          <w:lang w:val="uk-UA"/>
        </w:rPr>
        <w:t>заступника  міського голови з питань діяльності виконавчих орга</w:t>
      </w:r>
      <w:r w:rsidR="00416545" w:rsidRPr="00D059E4">
        <w:rPr>
          <w:rFonts w:ascii="Times New Roman" w:hAnsi="Times New Roman" w:cs="Times New Roman"/>
          <w:sz w:val="26"/>
          <w:szCs w:val="26"/>
          <w:lang w:val="uk-UA"/>
        </w:rPr>
        <w:t xml:space="preserve">нів Обухівської міської ради  </w:t>
      </w:r>
      <w:r w:rsidR="00B238C6" w:rsidRPr="00D059E4">
        <w:rPr>
          <w:rFonts w:ascii="Times New Roman" w:hAnsi="Times New Roman" w:cs="Times New Roman"/>
          <w:sz w:val="26"/>
          <w:szCs w:val="26"/>
          <w:lang w:val="uk-UA"/>
        </w:rPr>
        <w:t>Володимира ЦЕЛЬОРУ</w:t>
      </w:r>
      <w:r w:rsidR="00AD4B85" w:rsidRPr="00D059E4">
        <w:rPr>
          <w:rFonts w:ascii="Times New Roman" w:hAnsi="Times New Roman" w:cs="Times New Roman"/>
          <w:sz w:val="26"/>
          <w:szCs w:val="26"/>
          <w:lang w:val="uk-UA"/>
        </w:rPr>
        <w:t xml:space="preserve"> та </w:t>
      </w:r>
      <w:r w:rsidR="00AD4B85" w:rsidRPr="004E351E">
        <w:rPr>
          <w:rFonts w:ascii="Times New Roman" w:hAnsi="Times New Roman" w:cs="Times New Roman"/>
          <w:sz w:val="26"/>
          <w:szCs w:val="26"/>
          <w:lang w:val="uk-UA"/>
        </w:rPr>
        <w:t>комісію</w:t>
      </w:r>
      <w:r w:rsidR="00AD4B85" w:rsidRPr="00D059E4">
        <w:rPr>
          <w:rFonts w:ascii="Times New Roman" w:hAnsi="Times New Roman" w:cs="Times New Roman"/>
          <w:sz w:val="26"/>
          <w:szCs w:val="26"/>
          <w:lang w:val="uk-UA"/>
        </w:rPr>
        <w:t xml:space="preserve"> з питань </w:t>
      </w:r>
      <w:r w:rsidR="00AD4B85" w:rsidRPr="00D059E4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комунальної власності, житлово - комунального господарства, енергозбереження, транспорту, благоустрою, будівництва та архітектури.</w:t>
      </w:r>
    </w:p>
    <w:p w14:paraId="416C8F49" w14:textId="77777777" w:rsidR="008C1E36" w:rsidRPr="00A92286" w:rsidRDefault="008C1E36" w:rsidP="00EC7EF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</w:p>
    <w:p w14:paraId="7CC1ADC5" w14:textId="77777777" w:rsidR="008C1E36" w:rsidRPr="00A92286" w:rsidRDefault="008C1E36" w:rsidP="00DA2A2E">
      <w:pPr>
        <w:tabs>
          <w:tab w:val="left" w:pos="5655"/>
        </w:tabs>
        <w:spacing w:after="0" w:line="240" w:lineRule="auto"/>
        <w:rPr>
          <w:rFonts w:ascii="Times New Roman" w:eastAsia="Calibri" w:hAnsi="Times New Roman" w:cs="Times New Roman"/>
          <w:b/>
          <w:bCs/>
          <w:color w:val="0D0D0D" w:themeColor="text1" w:themeTint="F2"/>
          <w:sz w:val="28"/>
          <w:szCs w:val="28"/>
          <w:lang w:val="uk-UA"/>
        </w:rPr>
      </w:pPr>
      <w:r w:rsidRPr="00A92286">
        <w:rPr>
          <w:rFonts w:ascii="Times New Roman" w:eastAsia="Calibri" w:hAnsi="Times New Roman" w:cs="Times New Roman"/>
          <w:b/>
          <w:bCs/>
          <w:color w:val="0D0D0D" w:themeColor="text1" w:themeTint="F2"/>
          <w:sz w:val="28"/>
          <w:szCs w:val="28"/>
          <w:lang w:val="uk-UA"/>
        </w:rPr>
        <w:t xml:space="preserve">Секретар Обухівської міської ради                       </w:t>
      </w:r>
      <w:r w:rsidR="00DA2A2E">
        <w:rPr>
          <w:rFonts w:ascii="Times New Roman" w:eastAsia="Calibri" w:hAnsi="Times New Roman" w:cs="Times New Roman"/>
          <w:b/>
          <w:bCs/>
          <w:color w:val="0D0D0D" w:themeColor="text1" w:themeTint="F2"/>
          <w:sz w:val="28"/>
          <w:szCs w:val="28"/>
          <w:lang w:val="uk-UA"/>
        </w:rPr>
        <w:t xml:space="preserve">  </w:t>
      </w:r>
      <w:r w:rsidRPr="00A92286">
        <w:rPr>
          <w:rFonts w:ascii="Times New Roman" w:eastAsia="Calibri" w:hAnsi="Times New Roman" w:cs="Times New Roman"/>
          <w:b/>
          <w:bCs/>
          <w:color w:val="0D0D0D" w:themeColor="text1" w:themeTint="F2"/>
          <w:sz w:val="28"/>
          <w:szCs w:val="28"/>
          <w:lang w:val="uk-UA"/>
        </w:rPr>
        <w:t xml:space="preserve">             </w:t>
      </w:r>
      <w:r w:rsidR="008F1737" w:rsidRPr="00A92286">
        <w:rPr>
          <w:rFonts w:ascii="Times New Roman" w:eastAsia="Calibri" w:hAnsi="Times New Roman" w:cs="Times New Roman"/>
          <w:b/>
          <w:bCs/>
          <w:color w:val="0D0D0D" w:themeColor="text1" w:themeTint="F2"/>
          <w:sz w:val="28"/>
          <w:szCs w:val="28"/>
          <w:lang w:val="uk-UA"/>
        </w:rPr>
        <w:t xml:space="preserve">  </w:t>
      </w:r>
      <w:r w:rsidR="004F4DE7" w:rsidRPr="00A92286">
        <w:rPr>
          <w:rFonts w:ascii="Times New Roman" w:eastAsia="Calibri" w:hAnsi="Times New Roman" w:cs="Times New Roman"/>
          <w:b/>
          <w:bCs/>
          <w:color w:val="0D0D0D" w:themeColor="text1" w:themeTint="F2"/>
          <w:sz w:val="28"/>
          <w:szCs w:val="28"/>
          <w:lang w:val="uk-UA"/>
        </w:rPr>
        <w:t>Лариса ІЛЬЄНКО</w:t>
      </w:r>
      <w:bookmarkStart w:id="3" w:name="_GoBack"/>
      <w:bookmarkEnd w:id="3"/>
    </w:p>
    <w:sectPr w:rsidR="008C1E36" w:rsidRPr="00A92286" w:rsidSect="001D1DFD">
      <w:footerReference w:type="default" r:id="rId9"/>
      <w:footerReference w:type="first" r:id="rId10"/>
      <w:pgSz w:w="11906" w:h="16838"/>
      <w:pgMar w:top="284" w:right="567" w:bottom="56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484841" w14:textId="77777777" w:rsidR="001E651B" w:rsidRDefault="001E651B" w:rsidP="001D1DFD">
      <w:pPr>
        <w:spacing w:after="0" w:line="240" w:lineRule="auto"/>
      </w:pPr>
      <w:r>
        <w:separator/>
      </w:r>
    </w:p>
  </w:endnote>
  <w:endnote w:type="continuationSeparator" w:id="0">
    <w:p w14:paraId="67B0EAC8" w14:textId="77777777" w:rsidR="001E651B" w:rsidRDefault="001E651B" w:rsidP="001D1D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2A1B57" w14:textId="1B3F2BA9" w:rsidR="001D1DFD" w:rsidRPr="001D1DFD" w:rsidRDefault="001D1DFD" w:rsidP="001D1DFD">
    <w:pPr>
      <w:tabs>
        <w:tab w:val="num" w:pos="735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rPr>
        <w:rFonts w:ascii="Times New Roman" w:hAnsi="Times New Roman" w:cs="Times New Roman"/>
        <w:color w:val="0D0D0D" w:themeColor="text1" w:themeTint="F2"/>
        <w:sz w:val="20"/>
        <w:szCs w:val="24"/>
        <w:lang w:val="uk-U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F996EC" w14:textId="77777777" w:rsidR="001D1DFD" w:rsidRPr="001D1DFD" w:rsidRDefault="001D1DFD" w:rsidP="001D1DFD">
    <w:pPr>
      <w:tabs>
        <w:tab w:val="num" w:pos="735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rPr>
        <w:rFonts w:ascii="Times New Roman" w:hAnsi="Times New Roman" w:cs="Times New Roman"/>
        <w:color w:val="0D0D0D" w:themeColor="text1" w:themeTint="F2"/>
        <w:sz w:val="20"/>
        <w:szCs w:val="24"/>
        <w:lang w:val="uk-UA"/>
      </w:rPr>
    </w:pPr>
    <w:r w:rsidRPr="001D1DFD">
      <w:rPr>
        <w:rFonts w:ascii="Times New Roman" w:hAnsi="Times New Roman" w:cs="Times New Roman"/>
        <w:color w:val="0D0D0D" w:themeColor="text1" w:themeTint="F2"/>
        <w:sz w:val="20"/>
        <w:szCs w:val="24"/>
        <w:lang w:val="uk-UA"/>
      </w:rPr>
      <w:t>Анатолій ЩЕРБИНА</w:t>
    </w:r>
  </w:p>
  <w:p w14:paraId="648DE9DA" w14:textId="77777777" w:rsidR="001D1DFD" w:rsidRDefault="001D1DFD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DF7F44" w14:textId="77777777" w:rsidR="001E651B" w:rsidRDefault="001E651B" w:rsidP="001D1DFD">
      <w:pPr>
        <w:spacing w:after="0" w:line="240" w:lineRule="auto"/>
      </w:pPr>
      <w:r>
        <w:separator/>
      </w:r>
    </w:p>
  </w:footnote>
  <w:footnote w:type="continuationSeparator" w:id="0">
    <w:p w14:paraId="5CBC0763" w14:textId="77777777" w:rsidR="001E651B" w:rsidRDefault="001E651B" w:rsidP="001D1D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761BE5"/>
    <w:multiLevelType w:val="hybridMultilevel"/>
    <w:tmpl w:val="052E33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5DC72DA"/>
    <w:multiLevelType w:val="multilevel"/>
    <w:tmpl w:val="C09E18C0"/>
    <w:lvl w:ilvl="0">
      <w:start w:val="1"/>
      <w:numFmt w:val="decimal"/>
      <w:lvlText w:val="%1."/>
      <w:lvlJc w:val="left"/>
      <w:pPr>
        <w:ind w:left="750" w:hanging="39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color w:val="000000"/>
      </w:rPr>
    </w:lvl>
  </w:abstractNum>
  <w:abstractNum w:abstractNumId="2">
    <w:nsid w:val="36A46560"/>
    <w:multiLevelType w:val="hybridMultilevel"/>
    <w:tmpl w:val="51D494B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1E42E1"/>
    <w:multiLevelType w:val="hybridMultilevel"/>
    <w:tmpl w:val="15F6C1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B237B7F"/>
    <w:multiLevelType w:val="hybridMultilevel"/>
    <w:tmpl w:val="0130CC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8953E8"/>
    <w:multiLevelType w:val="hybridMultilevel"/>
    <w:tmpl w:val="EB56D87E"/>
    <w:lvl w:ilvl="0" w:tplc="FF9ED52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1B4E"/>
    <w:rsid w:val="000016E6"/>
    <w:rsid w:val="0000420E"/>
    <w:rsid w:val="000271D7"/>
    <w:rsid w:val="0003544E"/>
    <w:rsid w:val="000727E4"/>
    <w:rsid w:val="00083326"/>
    <w:rsid w:val="000B27F3"/>
    <w:rsid w:val="000B56A3"/>
    <w:rsid w:val="000C0B62"/>
    <w:rsid w:val="00121077"/>
    <w:rsid w:val="001616FE"/>
    <w:rsid w:val="00166847"/>
    <w:rsid w:val="00166992"/>
    <w:rsid w:val="0019431D"/>
    <w:rsid w:val="001D1904"/>
    <w:rsid w:val="001D1DFD"/>
    <w:rsid w:val="001E651B"/>
    <w:rsid w:val="001F04C2"/>
    <w:rsid w:val="001F3AD6"/>
    <w:rsid w:val="00201231"/>
    <w:rsid w:val="00202C62"/>
    <w:rsid w:val="00237585"/>
    <w:rsid w:val="00253243"/>
    <w:rsid w:val="002713B5"/>
    <w:rsid w:val="002730EE"/>
    <w:rsid w:val="00296C41"/>
    <w:rsid w:val="002A0E47"/>
    <w:rsid w:val="002A5364"/>
    <w:rsid w:val="002B0195"/>
    <w:rsid w:val="002B6F6C"/>
    <w:rsid w:val="00331B4E"/>
    <w:rsid w:val="00390853"/>
    <w:rsid w:val="003926AD"/>
    <w:rsid w:val="004014C2"/>
    <w:rsid w:val="00416545"/>
    <w:rsid w:val="004803EE"/>
    <w:rsid w:val="004B4BE4"/>
    <w:rsid w:val="004C6973"/>
    <w:rsid w:val="004E351E"/>
    <w:rsid w:val="004E6BE4"/>
    <w:rsid w:val="004F4DE7"/>
    <w:rsid w:val="005325E8"/>
    <w:rsid w:val="005346C5"/>
    <w:rsid w:val="005868C2"/>
    <w:rsid w:val="005A08EB"/>
    <w:rsid w:val="005A16AA"/>
    <w:rsid w:val="005E5EC1"/>
    <w:rsid w:val="005F05B0"/>
    <w:rsid w:val="005F5BC7"/>
    <w:rsid w:val="00601967"/>
    <w:rsid w:val="0060777D"/>
    <w:rsid w:val="00623A24"/>
    <w:rsid w:val="00626FC8"/>
    <w:rsid w:val="0063636B"/>
    <w:rsid w:val="00695D06"/>
    <w:rsid w:val="006A0529"/>
    <w:rsid w:val="006B11A4"/>
    <w:rsid w:val="006B5420"/>
    <w:rsid w:val="006E50DB"/>
    <w:rsid w:val="006F6458"/>
    <w:rsid w:val="0074283E"/>
    <w:rsid w:val="0076055C"/>
    <w:rsid w:val="0077157D"/>
    <w:rsid w:val="007A0918"/>
    <w:rsid w:val="007B56FD"/>
    <w:rsid w:val="007B5EA6"/>
    <w:rsid w:val="007F1793"/>
    <w:rsid w:val="00817EE3"/>
    <w:rsid w:val="008C1E36"/>
    <w:rsid w:val="008D5841"/>
    <w:rsid w:val="008D5848"/>
    <w:rsid w:val="008E44CD"/>
    <w:rsid w:val="008F1737"/>
    <w:rsid w:val="00905F01"/>
    <w:rsid w:val="00914E09"/>
    <w:rsid w:val="00936F6C"/>
    <w:rsid w:val="00945786"/>
    <w:rsid w:val="009B4A90"/>
    <w:rsid w:val="009C0AEA"/>
    <w:rsid w:val="009C1B65"/>
    <w:rsid w:val="00A57310"/>
    <w:rsid w:val="00A66E98"/>
    <w:rsid w:val="00A733CC"/>
    <w:rsid w:val="00A81A12"/>
    <w:rsid w:val="00A85B53"/>
    <w:rsid w:val="00A92286"/>
    <w:rsid w:val="00A94805"/>
    <w:rsid w:val="00AD4B85"/>
    <w:rsid w:val="00AF0717"/>
    <w:rsid w:val="00B10367"/>
    <w:rsid w:val="00B238C6"/>
    <w:rsid w:val="00B619E3"/>
    <w:rsid w:val="00B64FFF"/>
    <w:rsid w:val="00B752EF"/>
    <w:rsid w:val="00B92CC7"/>
    <w:rsid w:val="00BC0CC2"/>
    <w:rsid w:val="00BC4F60"/>
    <w:rsid w:val="00C22411"/>
    <w:rsid w:val="00C26EC6"/>
    <w:rsid w:val="00C33369"/>
    <w:rsid w:val="00CC1EB7"/>
    <w:rsid w:val="00CD6168"/>
    <w:rsid w:val="00D03D3E"/>
    <w:rsid w:val="00D059E4"/>
    <w:rsid w:val="00D100DD"/>
    <w:rsid w:val="00D12FA6"/>
    <w:rsid w:val="00D44B3E"/>
    <w:rsid w:val="00D84DF3"/>
    <w:rsid w:val="00D9554A"/>
    <w:rsid w:val="00DA2A2E"/>
    <w:rsid w:val="00DE31B5"/>
    <w:rsid w:val="00E07E27"/>
    <w:rsid w:val="00E45EDC"/>
    <w:rsid w:val="00E84703"/>
    <w:rsid w:val="00EA4B6A"/>
    <w:rsid w:val="00EA7A7C"/>
    <w:rsid w:val="00EC7EF4"/>
    <w:rsid w:val="00EE1AB1"/>
    <w:rsid w:val="00F67B34"/>
    <w:rsid w:val="00F956C3"/>
    <w:rsid w:val="00FB1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EC3C42"/>
  <w15:chartTrackingRefBased/>
  <w15:docId w15:val="{487C80C1-DFD6-4136-BE11-3D8A47148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1E36"/>
    <w:pPr>
      <w:spacing w:line="252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4E09"/>
    <w:pPr>
      <w:ind w:left="720"/>
      <w:contextualSpacing/>
    </w:pPr>
  </w:style>
  <w:style w:type="paragraph" w:styleId="a4">
    <w:name w:val="Body Text"/>
    <w:basedOn w:val="a"/>
    <w:link w:val="a5"/>
    <w:rsid w:val="00D44B3E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5">
    <w:name w:val="Основной текст Знак"/>
    <w:basedOn w:val="a0"/>
    <w:link w:val="a4"/>
    <w:rsid w:val="00D44B3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Body Text Indent"/>
    <w:basedOn w:val="a"/>
    <w:link w:val="a7"/>
    <w:rsid w:val="00D44B3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7">
    <w:name w:val="Основной текст с отступом Знак"/>
    <w:basedOn w:val="a0"/>
    <w:link w:val="a6"/>
    <w:rsid w:val="00D44B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E31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E31B5"/>
    <w:rPr>
      <w:rFonts w:ascii="Segoe UI" w:hAnsi="Segoe UI" w:cs="Segoe UI"/>
      <w:sz w:val="18"/>
      <w:szCs w:val="18"/>
      <w:lang w:val="en-US"/>
    </w:rPr>
  </w:style>
  <w:style w:type="paragraph" w:styleId="3">
    <w:name w:val="Body Text 3"/>
    <w:basedOn w:val="a"/>
    <w:link w:val="30"/>
    <w:uiPriority w:val="99"/>
    <w:semiHidden/>
    <w:unhideWhenUsed/>
    <w:rsid w:val="004803E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4803EE"/>
    <w:rPr>
      <w:sz w:val="16"/>
      <w:szCs w:val="16"/>
      <w:lang w:val="en-US"/>
    </w:rPr>
  </w:style>
  <w:style w:type="paragraph" w:styleId="aa">
    <w:name w:val="Normal (Web)"/>
    <w:basedOn w:val="a"/>
    <w:uiPriority w:val="99"/>
    <w:unhideWhenUsed/>
    <w:rsid w:val="005F05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xfmc1">
    <w:name w:val="xfmc1"/>
    <w:basedOn w:val="a"/>
    <w:uiPriority w:val="99"/>
    <w:rsid w:val="005F05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b">
    <w:name w:val="Strong"/>
    <w:basedOn w:val="a0"/>
    <w:uiPriority w:val="22"/>
    <w:qFormat/>
    <w:rsid w:val="00202C62"/>
    <w:rPr>
      <w:b/>
      <w:bCs/>
    </w:rPr>
  </w:style>
  <w:style w:type="character" w:styleId="ac">
    <w:name w:val="Hyperlink"/>
    <w:basedOn w:val="a0"/>
    <w:uiPriority w:val="99"/>
    <w:semiHidden/>
    <w:unhideWhenUsed/>
    <w:rsid w:val="00202C62"/>
    <w:rPr>
      <w:color w:val="0000FF"/>
      <w:u w:val="single"/>
    </w:rPr>
  </w:style>
  <w:style w:type="paragraph" w:styleId="ad">
    <w:name w:val="header"/>
    <w:basedOn w:val="a"/>
    <w:link w:val="ae"/>
    <w:uiPriority w:val="99"/>
    <w:unhideWhenUsed/>
    <w:rsid w:val="001D1DF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1D1DFD"/>
    <w:rPr>
      <w:lang w:val="en-US"/>
    </w:rPr>
  </w:style>
  <w:style w:type="paragraph" w:styleId="af">
    <w:name w:val="footer"/>
    <w:basedOn w:val="a"/>
    <w:link w:val="af0"/>
    <w:uiPriority w:val="99"/>
    <w:unhideWhenUsed/>
    <w:rsid w:val="001D1DF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1D1DFD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68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5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2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F04C2A-9BB9-4397-B9AD-1DC8A605C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1598</Words>
  <Characters>911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Ігор Левченко</dc:creator>
  <cp:keywords/>
  <dc:description/>
  <cp:lastModifiedBy>Blago</cp:lastModifiedBy>
  <cp:revision>2</cp:revision>
  <cp:lastPrinted>2026-06-25T11:48:00Z</cp:lastPrinted>
  <dcterms:created xsi:type="dcterms:W3CDTF">2026-06-29T06:26:00Z</dcterms:created>
  <dcterms:modified xsi:type="dcterms:W3CDTF">2026-06-29T06:26:00Z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1d95d1ec-a5f8-4824-acbb-51cf4941494d</vt:lpwstr>
  </property>
</Properties>
</file>